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B13B56" w:rsidRDefault="001653B2" w:rsidP="00B13B56">
      <w:pPr>
        <w:pStyle w:val="Heading1"/>
        <w:jc w:val="center"/>
        <w:rPr>
          <w:rFonts w:ascii="Calibri Light" w:hAnsi="Calibri Light" w:cs="Calibri Light"/>
        </w:rPr>
      </w:pPr>
      <w:bookmarkStart w:id="0" w:name="_GoBack"/>
      <w:bookmarkEnd w:id="0"/>
      <w:r w:rsidRPr="00B13B56">
        <w:rPr>
          <w:rFonts w:ascii="Calibri Light" w:hAnsi="Calibri Light" w:cs="Calibri Light"/>
        </w:rPr>
        <w:t>Co</w:t>
      </w:r>
      <w:r w:rsidR="00BF5E43" w:rsidRPr="00B13B56">
        <w:rPr>
          <w:rFonts w:ascii="Calibri Light" w:hAnsi="Calibri Light" w:cs="Calibri Light"/>
        </w:rPr>
        <w:t xml:space="preserve">mprehensive </w:t>
      </w:r>
      <w:r w:rsidR="00DB1DF7">
        <w:rPr>
          <w:rFonts w:ascii="Calibri Light" w:hAnsi="Calibri Light" w:cs="Calibri Light"/>
        </w:rPr>
        <w:t>School</w:t>
      </w:r>
      <w:r w:rsidR="00EA2365" w:rsidRPr="00B13B56">
        <w:rPr>
          <w:rFonts w:ascii="Calibri Light" w:hAnsi="Calibri Light" w:cs="Calibri Light"/>
        </w:rPr>
        <w:t xml:space="preserve"> Improvement Plan</w:t>
      </w:r>
      <w:r w:rsidR="00481378">
        <w:rPr>
          <w:rFonts w:ascii="Calibri Light" w:hAnsi="Calibri Light" w:cs="Calibri Light"/>
        </w:rPr>
        <w:t xml:space="preserve"> (CSIP)</w:t>
      </w:r>
    </w:p>
    <w:p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rsidR="00905B4B" w:rsidRPr="00F54875"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F54875">
        <w:rPr>
          <w:rFonts w:ascii="Calibri Light" w:hAnsi="Calibri Light" w:cs="Calibri Light"/>
          <w:b/>
          <w:sz w:val="22"/>
        </w:rPr>
        <w:t>Goal</w:t>
      </w:r>
      <w:r w:rsidR="00905B4B" w:rsidRPr="00F54875">
        <w:rPr>
          <w:rFonts w:ascii="Calibri Light" w:hAnsi="Calibri Light" w:cs="Calibri Light"/>
          <w:sz w:val="22"/>
        </w:rPr>
        <w:t>: Long-term</w:t>
      </w:r>
      <w:r w:rsidR="000F6DD7" w:rsidRPr="00F54875">
        <w:rPr>
          <w:rFonts w:ascii="Calibri Light" w:hAnsi="Calibri Light" w:cs="Calibri Light"/>
          <w:sz w:val="22"/>
        </w:rPr>
        <w:t xml:space="preserve"> three to five year</w:t>
      </w:r>
      <w:r w:rsidR="00905B4B" w:rsidRPr="00F54875">
        <w:rPr>
          <w:rFonts w:ascii="Calibri Light" w:hAnsi="Calibri Light" w:cs="Calibri Light"/>
          <w:sz w:val="22"/>
        </w:rPr>
        <w:t xml:space="preserve"> target</w:t>
      </w:r>
      <w:r w:rsidR="00BD4E75" w:rsidRPr="00F54875">
        <w:rPr>
          <w:rFonts w:ascii="Calibri Light" w:hAnsi="Calibri Light" w:cs="Calibri Light"/>
          <w:sz w:val="22"/>
        </w:rPr>
        <w:t>s</w:t>
      </w:r>
      <w:r w:rsidR="00905B4B" w:rsidRPr="00F54875">
        <w:rPr>
          <w:rFonts w:ascii="Calibri Light" w:hAnsi="Calibri Light" w:cs="Calibri Light"/>
          <w:sz w:val="22"/>
        </w:rPr>
        <w:t xml:space="preserve"> based </w:t>
      </w:r>
      <w:r w:rsidR="00953FCA" w:rsidRPr="00F54875">
        <w:rPr>
          <w:rFonts w:ascii="Calibri Light" w:hAnsi="Calibri Light" w:cs="Calibri Light"/>
          <w:sz w:val="22"/>
        </w:rPr>
        <w:t xml:space="preserve">on </w:t>
      </w:r>
      <w:r w:rsidR="0081480D" w:rsidRPr="00F54875">
        <w:rPr>
          <w:rFonts w:ascii="Calibri Light" w:hAnsi="Calibri Light" w:cs="Calibri Light"/>
          <w:sz w:val="22"/>
        </w:rPr>
        <w:t xml:space="preserve">the required </w:t>
      </w:r>
      <w:r w:rsidR="008C6552" w:rsidRPr="00F54875">
        <w:rPr>
          <w:rFonts w:ascii="Calibri Light" w:hAnsi="Calibri Light" w:cs="Calibri Light"/>
          <w:sz w:val="22"/>
        </w:rPr>
        <w:t>school</w:t>
      </w:r>
      <w:r w:rsidR="009B440F" w:rsidRPr="00F54875">
        <w:rPr>
          <w:rFonts w:ascii="Calibri Light" w:hAnsi="Calibri Light" w:cs="Calibri Light"/>
          <w:sz w:val="22"/>
        </w:rPr>
        <w:t xml:space="preserve"> level goals. Elementary/middle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 xml:space="preserve">gap, </w:t>
      </w:r>
      <w:r w:rsidR="00490B06">
        <w:rPr>
          <w:rFonts w:ascii="Calibri Light" w:hAnsi="Calibri Light" w:cs="Calibri Light"/>
          <w:sz w:val="22"/>
        </w:rPr>
        <w:t>and growth.</w:t>
      </w:r>
      <w:r w:rsidR="009B440F" w:rsidRPr="00F54875">
        <w:rPr>
          <w:rFonts w:ascii="Calibri Light" w:hAnsi="Calibri Light" w:cs="Calibri Light"/>
          <w:sz w:val="22"/>
        </w:rPr>
        <w:t xml:space="preserve"> High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gap, graduation rate, and transition readiness</w:t>
      </w:r>
      <w:r w:rsidR="00D7054B" w:rsidRPr="00F54875">
        <w:rPr>
          <w:rFonts w:ascii="Calibri Light" w:hAnsi="Calibri Light" w:cs="Calibri Light"/>
          <w:sz w:val="22"/>
        </w:rPr>
        <w:t>.</w:t>
      </w:r>
      <w:r w:rsidR="009B440F" w:rsidRPr="00F54875">
        <w:rPr>
          <w:rFonts w:ascii="Calibri Light" w:hAnsi="Calibri Light" w:cs="Calibri Light"/>
          <w:sz w:val="22"/>
        </w:rPr>
        <w:t xml:space="preserve"> </w:t>
      </w:r>
      <w:r w:rsidR="00C02B47" w:rsidRPr="00F54875">
        <w:rPr>
          <w:rFonts w:ascii="Calibri Light" w:hAnsi="Calibri Light" w:cs="Calibri Light"/>
          <w:sz w:val="22"/>
        </w:rPr>
        <w:t xml:space="preserve">Long-term targets should be </w:t>
      </w:r>
      <w:r w:rsidR="00BD4E75" w:rsidRPr="00F54875">
        <w:rPr>
          <w:rFonts w:ascii="Calibri Light" w:hAnsi="Calibri Light" w:cs="Calibri Light"/>
          <w:sz w:val="22"/>
        </w:rPr>
        <w:t xml:space="preserve">informed by The Needs Assessment for </w:t>
      </w:r>
      <w:r w:rsidR="00D7054B" w:rsidRPr="00F54875">
        <w:rPr>
          <w:rFonts w:ascii="Calibri Light" w:hAnsi="Calibri Light" w:cs="Calibri Light"/>
          <w:sz w:val="22"/>
        </w:rPr>
        <w:t>Schools</w:t>
      </w:r>
      <w:r w:rsidR="00C02B47" w:rsidRPr="00F54875">
        <w:rPr>
          <w:rFonts w:ascii="Calibri Light" w:hAnsi="Calibri Light" w:cs="Calibri Light"/>
          <w:sz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Objective</w:t>
      </w:r>
      <w:r w:rsidRPr="00F54875">
        <w:rPr>
          <w:rFonts w:ascii="Calibri Light" w:hAnsi="Calibri Light" w:cs="Calibri Light"/>
          <w:sz w:val="22"/>
        </w:rPr>
        <w:t xml:space="preserve">: Short-term target to be attained by the end of the current </w:t>
      </w:r>
      <w:r w:rsidR="00442AD9" w:rsidRPr="00F54875">
        <w:rPr>
          <w:rFonts w:ascii="Calibri Light" w:hAnsi="Calibri Light" w:cs="Calibri Light"/>
          <w:sz w:val="22"/>
        </w:rPr>
        <w:t xml:space="preserve">academic year. There can be multiple objectives for each goal.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Strategy</w:t>
      </w:r>
      <w:r w:rsidRPr="00F54875">
        <w:rPr>
          <w:rFonts w:ascii="Calibri Light" w:hAnsi="Calibri Light" w:cs="Calibri Light"/>
          <w:sz w:val="22"/>
        </w:rPr>
        <w:t xml:space="preserve">: </w:t>
      </w:r>
      <w:r w:rsidR="00103580" w:rsidRPr="00F54875">
        <w:rPr>
          <w:rFonts w:ascii="Calibri Light" w:hAnsi="Calibri Light" w:cs="Calibri Light"/>
          <w:sz w:val="22"/>
        </w:rPr>
        <w:t>An</w:t>
      </w:r>
      <w:r w:rsidRPr="00F54875">
        <w:rPr>
          <w:rFonts w:ascii="Calibri Light" w:hAnsi="Calibri Light" w:cs="Calibri Light"/>
          <w:sz w:val="22"/>
        </w:rPr>
        <w:t xml:space="preserve"> approach to systematically address the process, practice</w:t>
      </w:r>
      <w:r w:rsidR="00103580" w:rsidRPr="00F54875">
        <w:rPr>
          <w:rFonts w:ascii="Calibri Light" w:hAnsi="Calibri Light" w:cs="Calibri Light"/>
          <w:sz w:val="22"/>
        </w:rPr>
        <w:t>,</w:t>
      </w:r>
      <w:r w:rsidRPr="00F54875">
        <w:rPr>
          <w:rFonts w:ascii="Calibri Light" w:hAnsi="Calibri Light" w:cs="Calibri Light"/>
          <w:sz w:val="22"/>
        </w:rPr>
        <w:t xml:space="preserve"> or condition that the </w:t>
      </w:r>
      <w:r w:rsidR="00010E2C">
        <w:rPr>
          <w:rFonts w:ascii="Calibri Light" w:hAnsi="Calibri Light" w:cs="Calibri Light"/>
          <w:sz w:val="22"/>
        </w:rPr>
        <w:t>school</w:t>
      </w:r>
      <w:r w:rsidRPr="00F54875">
        <w:rPr>
          <w:rFonts w:ascii="Calibri Light" w:hAnsi="Calibri Light" w:cs="Calibri Light"/>
          <w:sz w:val="22"/>
        </w:rPr>
        <w:t xml:space="preserve"> will focus its efforts upon in order to reach its goals</w:t>
      </w:r>
      <w:r w:rsidR="00442AD9" w:rsidRPr="00F54875">
        <w:rPr>
          <w:rFonts w:ascii="Calibri Light" w:hAnsi="Calibri Light" w:cs="Calibri Light"/>
          <w:sz w:val="22"/>
        </w:rPr>
        <w:t xml:space="preserve"> or objectives. There can be multiple strategies for each objective. </w:t>
      </w:r>
      <w:r w:rsidR="00E36826" w:rsidRPr="00F54875">
        <w:rPr>
          <w:rFonts w:ascii="Calibri Light" w:hAnsi="Calibri Light" w:cs="Calibri Light"/>
          <w:sz w:val="22"/>
        </w:rPr>
        <w:t xml:space="preserve"> </w:t>
      </w:r>
      <w:r w:rsidR="00E36826" w:rsidRPr="00F54875">
        <w:rPr>
          <w:rFonts w:ascii="Calibri Light" w:hAnsi="Calibri Light" w:cs="Calibri Light"/>
          <w:sz w:val="22"/>
          <w:szCs w:val="22"/>
        </w:rPr>
        <w:t xml:space="preserve">The strategy can be based upon Kentucky’s six </w:t>
      </w:r>
      <w:r w:rsidR="00BF615F" w:rsidRPr="00F54875">
        <w:rPr>
          <w:rFonts w:ascii="Calibri Light" w:hAnsi="Calibri Light" w:cs="Calibri Light"/>
          <w:sz w:val="22"/>
          <w:szCs w:val="22"/>
        </w:rPr>
        <w:t xml:space="preserve">(6) </w:t>
      </w:r>
      <w:r w:rsidR="00E36826" w:rsidRPr="00F54875">
        <w:rPr>
          <w:rFonts w:ascii="Calibri Light" w:hAnsi="Calibri Light" w:cs="Calibri Light"/>
          <w:sz w:val="22"/>
          <w:szCs w:val="22"/>
        </w:rPr>
        <w:t>Key Core Work Processes listed below or another established improvement approach (i.e.</w:t>
      </w:r>
      <w:r w:rsidR="00E36826" w:rsidRPr="00F54875">
        <w:rPr>
          <w:rFonts w:ascii="Calibri Light" w:hAnsi="Calibri Light" w:cs="Calibri Light"/>
          <w:i/>
          <w:sz w:val="22"/>
          <w:szCs w:val="22"/>
        </w:rPr>
        <w:t xml:space="preserve"> Six Sigma, Shipley, Baldridge, </w:t>
      </w:r>
      <w:r w:rsidR="009053A6" w:rsidRPr="00F54875">
        <w:rPr>
          <w:rFonts w:ascii="Calibri Light" w:hAnsi="Calibri Light" w:cs="Calibri Light"/>
          <w:i/>
          <w:sz w:val="22"/>
          <w:szCs w:val="22"/>
        </w:rPr>
        <w:t>etc.</w:t>
      </w:r>
      <w:r w:rsidR="00E36826" w:rsidRPr="00F54875">
        <w:rPr>
          <w:rFonts w:ascii="Calibri Light" w:hAnsi="Calibri Light" w:cs="Calibri Light"/>
          <w:i/>
          <w:sz w:val="22"/>
          <w:szCs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Activity</w:t>
      </w:r>
      <w:r w:rsidRPr="00F54875">
        <w:rPr>
          <w:rFonts w:ascii="Calibri Light" w:hAnsi="Calibri Light" w:cs="Calibri Light"/>
          <w:sz w:val="22"/>
        </w:rPr>
        <w:t xml:space="preserve">: </w:t>
      </w:r>
      <w:r w:rsidR="002C20DB" w:rsidRPr="00F54875">
        <w:rPr>
          <w:rFonts w:ascii="Calibri Light" w:hAnsi="Calibri Light" w:cs="Calibri Light"/>
          <w:sz w:val="22"/>
        </w:rPr>
        <w:t>A</w:t>
      </w:r>
      <w:r w:rsidRPr="00F54875">
        <w:rPr>
          <w:rFonts w:ascii="Calibri Light" w:hAnsi="Calibri Light" w:cs="Calibri Light"/>
          <w:sz w:val="22"/>
        </w:rPr>
        <w:t>ctionable steps used to deploy the chosen strategy</w:t>
      </w:r>
      <w:r w:rsidR="00442AD9" w:rsidRPr="00F54875">
        <w:rPr>
          <w:rFonts w:ascii="Calibri Light" w:hAnsi="Calibri Light" w:cs="Calibri Light"/>
          <w:sz w:val="22"/>
        </w:rPr>
        <w:t xml:space="preserve">. There can be multiple activities for each strategy.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Key Core Work Processes</w:t>
      </w:r>
      <w:r w:rsidRPr="00F54875">
        <w:rPr>
          <w:rFonts w:ascii="Calibri Light" w:hAnsi="Calibri Light" w:cs="Calibri Light"/>
          <w:sz w:val="22"/>
        </w:rPr>
        <w:t xml:space="preserve">: A series of processes </w:t>
      </w:r>
      <w:r w:rsidR="006A44B2" w:rsidRPr="00F54875">
        <w:rPr>
          <w:rFonts w:ascii="Calibri Light" w:hAnsi="Calibri Light" w:cs="Calibri Light"/>
          <w:sz w:val="22"/>
        </w:rPr>
        <w:t xml:space="preserve">identified by the Kentucky Department of Education </w:t>
      </w:r>
      <w:r w:rsidRPr="00F54875">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F54875">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4B6D0A" w:rsidRPr="001A07AC" w:rsidTr="001C081B">
        <w:trPr>
          <w:tblHeader/>
        </w:trPr>
        <w:tc>
          <w:tcPr>
            <w:tcW w:w="6390" w:type="dxa"/>
          </w:tcPr>
          <w:p w:rsidR="004B6D0A" w:rsidRPr="004C5308" w:rsidRDefault="004C5308" w:rsidP="004B6D0A">
            <w:pPr>
              <w:numPr>
                <w:ilvl w:val="0"/>
                <w:numId w:val="1"/>
              </w:numPr>
              <w:spacing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"https://education.ky.gov/school/csip/Documents/KCWP%201%20Strategic%20Design%20and%20Deploy%20Standards.pdf" \t "_blank" </w:instrText>
            </w:r>
            <w:r>
              <w:rPr>
                <w:rStyle w:val="Hyperlink"/>
                <w:rFonts w:ascii="Calibri Light" w:eastAsia="Times New Roman" w:hAnsi="Calibri Light" w:cs="Calibri Light"/>
                <w:sz w:val="22"/>
                <w:szCs w:val="22"/>
              </w:rPr>
              <w:fldChar w:fldCharType="separate"/>
            </w:r>
            <w:r w:rsidR="004B6D0A" w:rsidRPr="004C5308">
              <w:rPr>
                <w:rStyle w:val="Hyperlink"/>
                <w:rFonts w:ascii="Calibri Light" w:eastAsia="Times New Roman" w:hAnsi="Calibri Light" w:cs="Calibri Light"/>
                <w:sz w:val="22"/>
                <w:szCs w:val="22"/>
              </w:rPr>
              <w:t>KCWP 1: Design and Deploy Standards</w:t>
            </w:r>
          </w:p>
          <w:p w:rsidR="004B6D0A" w:rsidRPr="002350DC" w:rsidRDefault="004C5308" w:rsidP="004B6D0A">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end"/>
            </w:r>
            <w:r w:rsidR="002350DC">
              <w:rPr>
                <w:rStyle w:val="Hyperlink"/>
                <w:rFonts w:ascii="Calibri Light" w:eastAsia="Times New Roman" w:hAnsi="Calibri Light" w:cs="Calibri Light"/>
                <w:sz w:val="22"/>
                <w:szCs w:val="22"/>
              </w:rPr>
              <w:fldChar w:fldCharType="begin"/>
            </w:r>
            <w:r w:rsidR="002350DC">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sidR="002350DC">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2: Design and Deliver Instruction</w:t>
            </w:r>
          </w:p>
          <w:p w:rsidR="004B6D0A" w:rsidRPr="001A07AC" w:rsidRDefault="002350D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0" w:tgtFrame="_blank" w:history="1">
              <w:r w:rsidR="004B6D0A" w:rsidRPr="001A07AC">
                <w:rPr>
                  <w:rStyle w:val="Hyperlink"/>
                  <w:rFonts w:ascii="Calibri Light" w:eastAsia="Times New Roman" w:hAnsi="Calibri Light" w:cs="Calibri Light"/>
                  <w:sz w:val="22"/>
                  <w:szCs w:val="22"/>
                </w:rPr>
                <w:t>KCWP 3: Design and Deliver Assessment Literacy</w:t>
              </w:r>
            </w:hyperlink>
          </w:p>
        </w:tc>
        <w:tc>
          <w:tcPr>
            <w:tcW w:w="12320" w:type="dxa"/>
          </w:tcPr>
          <w:p w:rsidR="004B6D0A" w:rsidRPr="001A07AC" w:rsidRDefault="007B0F99"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1" w:tgtFrame="_blank" w:history="1">
              <w:r w:rsidR="004B6D0A" w:rsidRPr="001A07AC">
                <w:rPr>
                  <w:rStyle w:val="Hyperlink"/>
                  <w:rFonts w:ascii="Calibri Light" w:eastAsia="Times New Roman" w:hAnsi="Calibri Light" w:cs="Calibri Light"/>
                  <w:sz w:val="22"/>
                  <w:szCs w:val="22"/>
                </w:rPr>
                <w:t>KCWP 4: Review, Analyze and Apply Data</w:t>
              </w:r>
            </w:hyperlink>
          </w:p>
          <w:p w:rsidR="004B6D0A" w:rsidRPr="002350DC" w:rsidRDefault="002350DC" w:rsidP="004B6D0A">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5: Design, Align and Deliver Support</w:t>
            </w:r>
          </w:p>
          <w:p w:rsidR="004B6D0A" w:rsidRPr="001A07AC" w:rsidRDefault="002350DC" w:rsidP="00C743E0">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2" w:tgtFrame="_blank" w:history="1">
              <w:r w:rsidR="004B6D0A" w:rsidRPr="001A07AC">
                <w:rPr>
                  <w:rStyle w:val="Hyperlink"/>
                  <w:rFonts w:ascii="Calibri Light" w:eastAsia="Times New Roman" w:hAnsi="Calibri Light" w:cs="Calibri Light"/>
                  <w:sz w:val="22"/>
                  <w:szCs w:val="22"/>
                </w:rPr>
                <w:t>KCWP 6: Establishing Learning Culture and Environment</w:t>
              </w:r>
            </w:hyperlink>
          </w:p>
        </w:tc>
      </w:tr>
    </w:tbl>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Measure of Success</w:t>
      </w:r>
      <w:r w:rsidRPr="00F54875">
        <w:rPr>
          <w:rFonts w:ascii="Calibri Light" w:hAnsi="Calibri Light" w:cs="Calibri Light"/>
          <w:sz w:val="22"/>
        </w:rPr>
        <w:t xml:space="preserve">: </w:t>
      </w:r>
      <w:r w:rsidR="006A44B2" w:rsidRPr="00F54875">
        <w:rPr>
          <w:rFonts w:ascii="Calibri Light" w:hAnsi="Calibri Light" w:cs="Calibri Light"/>
          <w:color w:val="222222"/>
          <w:sz w:val="22"/>
          <w:shd w:val="clear" w:color="auto" w:fill="FFFFFF"/>
        </w:rPr>
        <w:t>C</w:t>
      </w:r>
      <w:r w:rsidR="002427EE" w:rsidRPr="00F54875">
        <w:rPr>
          <w:rFonts w:ascii="Calibri Light" w:hAnsi="Calibri Light" w:cs="Calibri Light"/>
          <w:color w:val="222222"/>
          <w:sz w:val="22"/>
          <w:shd w:val="clear" w:color="auto" w:fill="FFFFFF"/>
        </w:rPr>
        <w:t xml:space="preserve">riteria that </w:t>
      </w:r>
      <w:r w:rsidR="00E21DE1" w:rsidRPr="00F54875">
        <w:rPr>
          <w:rFonts w:ascii="Calibri Light" w:hAnsi="Calibri Light" w:cs="Calibri Light"/>
          <w:color w:val="222222"/>
          <w:sz w:val="22"/>
          <w:shd w:val="clear" w:color="auto" w:fill="FFFFFF"/>
        </w:rPr>
        <w:t>show</w:t>
      </w:r>
      <w:r w:rsidR="002427EE" w:rsidRPr="00F54875">
        <w:rPr>
          <w:rFonts w:ascii="Calibri Light" w:hAnsi="Calibri Light" w:cs="Calibri Light"/>
          <w:color w:val="222222"/>
          <w:sz w:val="22"/>
          <w:shd w:val="clear" w:color="auto" w:fill="FFFFFF"/>
        </w:rPr>
        <w:t>s</w:t>
      </w:r>
      <w:r w:rsidR="00E21DE1" w:rsidRPr="00F54875">
        <w:rPr>
          <w:rFonts w:ascii="Calibri Light" w:hAnsi="Calibri Light" w:cs="Calibri Light"/>
          <w:color w:val="222222"/>
          <w:sz w:val="22"/>
          <w:shd w:val="clear" w:color="auto" w:fill="FFFFFF"/>
        </w:rPr>
        <w:t xml:space="preserve"> the impact of</w:t>
      </w:r>
      <w:r w:rsidR="006A44B2" w:rsidRPr="00F54875">
        <w:rPr>
          <w:rFonts w:ascii="Calibri Light" w:hAnsi="Calibri Light" w:cs="Calibri Light"/>
          <w:color w:val="222222"/>
          <w:sz w:val="22"/>
          <w:shd w:val="clear" w:color="auto" w:fill="FFFFFF"/>
        </w:rPr>
        <w:t xml:space="preserve"> the</w:t>
      </w:r>
      <w:r w:rsidR="00E21DE1" w:rsidRPr="00F54875">
        <w:rPr>
          <w:rFonts w:ascii="Calibri Light" w:hAnsi="Calibri Light" w:cs="Calibri Light"/>
          <w:color w:val="222222"/>
          <w:sz w:val="22"/>
          <w:shd w:val="clear" w:color="auto" w:fill="FFFFFF"/>
        </w:rPr>
        <w:t xml:space="preserve"> work. The </w:t>
      </w:r>
      <w:r w:rsidR="00E21DE1" w:rsidRPr="00F54875">
        <w:rPr>
          <w:rFonts w:ascii="Calibri Light" w:hAnsi="Calibri Light" w:cs="Calibri Light"/>
          <w:b/>
          <w:bCs/>
          <w:color w:val="222222"/>
          <w:sz w:val="22"/>
          <w:shd w:val="clear" w:color="auto" w:fill="FFFFFF"/>
        </w:rPr>
        <w:t>measures</w:t>
      </w:r>
      <w:r w:rsidR="00E21DE1" w:rsidRPr="00F54875">
        <w:rPr>
          <w:rFonts w:ascii="Calibri Light" w:hAnsi="Calibri Light" w:cs="Calibri Light"/>
          <w:color w:val="222222"/>
          <w:sz w:val="22"/>
          <w:shd w:val="clear" w:color="auto" w:fill="FFFFFF"/>
        </w:rPr>
        <w:t xml:space="preserve"> may be </w:t>
      </w:r>
      <w:r w:rsidR="006A44B2" w:rsidRPr="00F54875">
        <w:rPr>
          <w:rFonts w:ascii="Calibri Light" w:hAnsi="Calibri Light" w:cs="Calibri Light"/>
          <w:color w:val="222222"/>
          <w:sz w:val="22"/>
          <w:shd w:val="clear" w:color="auto" w:fill="FFFFFF"/>
        </w:rPr>
        <w:t xml:space="preserve">quantitative </w:t>
      </w:r>
      <w:r w:rsidR="00E21DE1" w:rsidRPr="00F54875">
        <w:rPr>
          <w:rFonts w:ascii="Calibri Light" w:hAnsi="Calibri Light" w:cs="Calibri Light"/>
          <w:color w:val="222222"/>
          <w:sz w:val="22"/>
          <w:shd w:val="clear" w:color="auto" w:fill="FFFFFF"/>
        </w:rPr>
        <w:t xml:space="preserve">or qualitative, but are observable in some way. </w:t>
      </w:r>
    </w:p>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Progress Monitoring</w:t>
      </w:r>
      <w:r w:rsidRPr="00F54875">
        <w:rPr>
          <w:rFonts w:ascii="Calibri Light" w:hAnsi="Calibri Light" w:cs="Calibri Light"/>
          <w:sz w:val="22"/>
        </w:rPr>
        <w:t xml:space="preserve">: </w:t>
      </w:r>
      <w:r w:rsidR="000540DC" w:rsidRPr="00F54875">
        <w:rPr>
          <w:rFonts w:ascii="Calibri Light" w:hAnsi="Calibri Light" w:cs="Calibri Light"/>
          <w:color w:val="222222"/>
          <w:sz w:val="22"/>
          <w:shd w:val="clear" w:color="auto" w:fill="FFFFFF"/>
        </w:rPr>
        <w:t>Process u</w:t>
      </w:r>
      <w:r w:rsidR="00053E4B" w:rsidRPr="00F54875">
        <w:rPr>
          <w:rFonts w:ascii="Calibri Light" w:hAnsi="Calibri Light" w:cs="Calibri Light"/>
          <w:color w:val="222222"/>
          <w:sz w:val="22"/>
          <w:shd w:val="clear" w:color="auto" w:fill="FFFFFF"/>
        </w:rPr>
        <w:t xml:space="preserve">sed to assess </w:t>
      </w:r>
      <w:r w:rsidR="00B92B66" w:rsidRPr="00F54875">
        <w:rPr>
          <w:rFonts w:ascii="Calibri Light" w:hAnsi="Calibri Light" w:cs="Calibri Light"/>
          <w:color w:val="222222"/>
          <w:sz w:val="22"/>
          <w:shd w:val="clear" w:color="auto" w:fill="FFFFFF"/>
        </w:rPr>
        <w:t xml:space="preserve">the </w:t>
      </w:r>
      <w:r w:rsidR="007B3D2A" w:rsidRPr="00F54875">
        <w:rPr>
          <w:rFonts w:ascii="Calibri Light" w:hAnsi="Calibri Light" w:cs="Calibri Light"/>
          <w:color w:val="222222"/>
          <w:sz w:val="22"/>
          <w:shd w:val="clear" w:color="auto" w:fill="FFFFFF"/>
        </w:rPr>
        <w:t xml:space="preserve">implementation of the plan, </w:t>
      </w:r>
      <w:r w:rsidR="00E362D7" w:rsidRPr="00F54875">
        <w:rPr>
          <w:rFonts w:ascii="Calibri Light" w:hAnsi="Calibri Light" w:cs="Calibri Light"/>
          <w:color w:val="222222"/>
          <w:sz w:val="22"/>
          <w:shd w:val="clear" w:color="auto" w:fill="FFFFFF"/>
        </w:rPr>
        <w:t xml:space="preserve">the rate </w:t>
      </w:r>
      <w:r w:rsidR="000A7298" w:rsidRPr="00F54875">
        <w:rPr>
          <w:rFonts w:ascii="Calibri Light" w:hAnsi="Calibri Light" w:cs="Calibri Light"/>
          <w:color w:val="222222"/>
          <w:sz w:val="22"/>
          <w:shd w:val="clear" w:color="auto" w:fill="FFFFFF"/>
        </w:rPr>
        <w:t>of improvement</w:t>
      </w:r>
      <w:r w:rsidR="007B3D2A" w:rsidRPr="00F54875">
        <w:rPr>
          <w:rFonts w:ascii="Calibri Light" w:hAnsi="Calibri Light" w:cs="Calibri Light"/>
          <w:color w:val="222222"/>
          <w:sz w:val="22"/>
          <w:shd w:val="clear" w:color="auto" w:fill="FFFFFF"/>
        </w:rPr>
        <w:t xml:space="preserve">, </w:t>
      </w:r>
      <w:r w:rsidR="00053E4B" w:rsidRPr="00F54875">
        <w:rPr>
          <w:rFonts w:ascii="Calibri Light" w:hAnsi="Calibri Light" w:cs="Calibri Light"/>
          <w:color w:val="222222"/>
          <w:sz w:val="22"/>
          <w:shd w:val="clear" w:color="auto" w:fill="FFFFFF"/>
        </w:rPr>
        <w:t xml:space="preserve">and the effectiveness of </w:t>
      </w:r>
      <w:r w:rsidR="002D5293" w:rsidRPr="00F54875">
        <w:rPr>
          <w:rFonts w:ascii="Calibri Light" w:hAnsi="Calibri Light" w:cs="Calibri Light"/>
          <w:color w:val="222222"/>
          <w:sz w:val="22"/>
          <w:shd w:val="clear" w:color="auto" w:fill="FFFFFF"/>
        </w:rPr>
        <w:t>the plan</w:t>
      </w:r>
      <w:r w:rsidR="003C0F67" w:rsidRPr="00F54875">
        <w:rPr>
          <w:rFonts w:ascii="Calibri Light" w:hAnsi="Calibri Light" w:cs="Calibri Light"/>
          <w:sz w:val="22"/>
        </w:rPr>
        <w:t xml:space="preserve">. Should include timelines and responsible individuals. </w:t>
      </w:r>
    </w:p>
    <w:p w:rsidR="00F54875" w:rsidRPr="00F54875" w:rsidRDefault="00F54875" w:rsidP="00C743E0">
      <w:pPr>
        <w:spacing w:after="240"/>
        <w:rPr>
          <w:rFonts w:ascii="Calibri Light" w:hAnsi="Calibri Light" w:cs="Calibri Light"/>
          <w:sz w:val="22"/>
        </w:rPr>
      </w:pPr>
      <w:r w:rsidRPr="00F54875">
        <w:rPr>
          <w:rFonts w:ascii="Calibri Light" w:hAnsi="Calibri Light" w:cs="Calibri Light"/>
          <w:b/>
          <w:sz w:val="22"/>
        </w:rPr>
        <w:t>Funding</w:t>
      </w:r>
      <w:r w:rsidRPr="00F54875">
        <w:rPr>
          <w:rFonts w:ascii="Calibri Light" w:hAnsi="Calibri Light" w:cs="Calibri Light"/>
          <w:sz w:val="22"/>
        </w:rPr>
        <w:t xml:space="preserve">: </w:t>
      </w:r>
      <w:r w:rsidR="0092000B">
        <w:rPr>
          <w:rFonts w:ascii="Calibri Light" w:hAnsi="Calibri Light" w:cs="Calibri Light"/>
          <w:sz w:val="22"/>
        </w:rPr>
        <w:t>L</w:t>
      </w:r>
      <w:r w:rsidRPr="00F54875">
        <w:rPr>
          <w:rFonts w:ascii="Calibri Light" w:hAnsi="Calibri Light" w:cs="Calibri Light"/>
          <w:sz w:val="22"/>
        </w:rPr>
        <w:t>ocal, state, or federal funds/grants used to support (or needed to support) the improvement initiative</w:t>
      </w:r>
      <w:r w:rsidR="00853195">
        <w:rPr>
          <w:rFonts w:ascii="Calibri Light" w:hAnsi="Calibri Light" w:cs="Calibri Light"/>
          <w:sz w:val="22"/>
        </w:rPr>
        <w:t>.</w:t>
      </w:r>
      <w:r w:rsidRPr="00F54875">
        <w:rPr>
          <w:rFonts w:ascii="Calibri Light" w:hAnsi="Calibri Light" w:cs="Calibri Light"/>
          <w:sz w:val="22"/>
        </w:rPr>
        <w:t xml:space="preserve"> </w:t>
      </w:r>
    </w:p>
    <w:p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rsidR="00B158B1" w:rsidRPr="001A07AC" w:rsidRDefault="00B158B1" w:rsidP="00B158B1">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rsidR="00B158B1" w:rsidRPr="001A07AC" w:rsidRDefault="00B158B1" w:rsidP="00B158B1">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rsidR="00B158B1" w:rsidRPr="001A07AC" w:rsidRDefault="00B158B1" w:rsidP="00B158B1">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rsidR="00881BF9" w:rsidRPr="00123271" w:rsidRDefault="00B158B1" w:rsidP="00B158B1">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rsidR="007A37AE" w:rsidRPr="00A6110B" w:rsidRDefault="007A37AE" w:rsidP="007A37AE">
      <w:pPr>
        <w:pStyle w:val="Heading2"/>
        <w:rPr>
          <w:rFonts w:ascii="Calibri Light" w:hAnsi="Calibri Light" w:cs="Calibri Light"/>
          <w:sz w:val="32"/>
        </w:rPr>
      </w:pPr>
      <w:r w:rsidRPr="00A6110B">
        <w:rPr>
          <w:rFonts w:ascii="Calibri Light" w:hAnsi="Calibri Light" w:cs="Calibri Light"/>
          <w:sz w:val="32"/>
        </w:rPr>
        <w:lastRenderedPageBreak/>
        <w:t>Explanations</w:t>
      </w:r>
      <w:r w:rsidR="00990413">
        <w:rPr>
          <w:rFonts w:ascii="Calibri Light" w:hAnsi="Calibri Light" w:cs="Calibri Light"/>
          <w:sz w:val="32"/>
        </w:rPr>
        <w:t>/Directions</w:t>
      </w:r>
    </w:p>
    <w:p w:rsidR="007A37AE" w:rsidRPr="00B13B56" w:rsidRDefault="007A37AE" w:rsidP="007A37AE">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7A37AE" w:rsidRPr="003079A7" w:rsidTr="00CA149B">
        <w:trPr>
          <w:gridAfter w:val="1"/>
          <w:wAfter w:w="9" w:type="dxa"/>
          <w:trHeight w:val="664"/>
          <w:tblHeader/>
        </w:trPr>
        <w:tc>
          <w:tcPr>
            <w:tcW w:w="18701" w:type="dxa"/>
            <w:gridSpan w:val="6"/>
            <w:tcBorders>
              <w:top w:val="single" w:sz="8" w:space="0" w:color="000000" w:themeColor="text1"/>
            </w:tcBorders>
          </w:tcPr>
          <w:p w:rsidR="007A37AE" w:rsidRPr="003079A7" w:rsidRDefault="009E1F6D" w:rsidP="00682F4A">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8C184A" w:rsidRPr="00F64BC9">
              <w:rPr>
                <w:rFonts w:ascii="Calibri Light" w:hAnsi="Calibri Light" w:cs="Calibri Light"/>
                <w:color w:val="C00000"/>
                <w:sz w:val="32"/>
              </w:rPr>
              <w:t xml:space="preserve">Include long-term three to five year targets based on the required school level goals. Elementary/middle schools must have goals for proficiency, separate academic indicator, </w:t>
            </w:r>
            <w:r w:rsidR="00682F4A" w:rsidRPr="00F64BC9">
              <w:rPr>
                <w:rFonts w:ascii="Calibri Light" w:hAnsi="Calibri Light" w:cs="Calibri Light"/>
                <w:color w:val="C00000"/>
                <w:sz w:val="32"/>
              </w:rPr>
              <w:t>achievement gap, and growth</w:t>
            </w:r>
            <w:r w:rsidR="008C184A" w:rsidRPr="00F64BC9">
              <w:rPr>
                <w:rFonts w:ascii="Calibri Light" w:hAnsi="Calibri Light" w:cs="Calibri Light"/>
                <w:color w:val="C00000"/>
                <w:sz w:val="32"/>
              </w:rPr>
              <w:t xml:space="preserve">. High schools must have goals for proficiency, separate academic indicator, </w:t>
            </w:r>
            <w:r w:rsidR="00E03957" w:rsidRPr="00F64BC9">
              <w:rPr>
                <w:rFonts w:ascii="Calibri Light" w:hAnsi="Calibri Light" w:cs="Calibri Light"/>
                <w:color w:val="C00000"/>
                <w:sz w:val="32"/>
              </w:rPr>
              <w:t xml:space="preserve">achievement </w:t>
            </w:r>
            <w:r w:rsidR="008C184A" w:rsidRPr="00F64BC9">
              <w:rPr>
                <w:rFonts w:ascii="Calibri Light" w:hAnsi="Calibri Light" w:cs="Calibri Light"/>
                <w:color w:val="C00000"/>
                <w:sz w:val="32"/>
              </w:rPr>
              <w:t>gap, graduation rate, and transition readiness. Long-term targets should be informed by The Needs Assessment for Schools.</w:t>
            </w:r>
          </w:p>
        </w:tc>
      </w:tr>
      <w:tr w:rsidR="007A37AE" w:rsidRPr="00B13B56" w:rsidTr="000B66A1">
        <w:trPr>
          <w:tblHeader/>
        </w:trPr>
        <w:tc>
          <w:tcPr>
            <w:tcW w:w="3118" w:type="dxa"/>
            <w:shd w:val="clear" w:color="auto" w:fill="BFBFBF" w:themeFill="background1" w:themeFillShade="BF"/>
            <w:vAlign w:val="center"/>
          </w:tcPr>
          <w:p w:rsidR="007A37AE" w:rsidRPr="003079A7" w:rsidRDefault="007A37AE" w:rsidP="000B66A1">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Funding</w:t>
            </w:r>
          </w:p>
        </w:tc>
      </w:tr>
      <w:tr w:rsidR="0037171D" w:rsidRPr="00B13B56" w:rsidTr="00CA149B">
        <w:trPr>
          <w:trHeight w:val="4102"/>
        </w:trPr>
        <w:tc>
          <w:tcPr>
            <w:tcW w:w="3118" w:type="dxa"/>
            <w:vAlign w:val="center"/>
          </w:tcPr>
          <w:p w:rsidR="0037171D" w:rsidRPr="00F64BC9" w:rsidRDefault="007E346A" w:rsidP="005714CB">
            <w:pPr>
              <w:spacing w:after="240"/>
              <w:rPr>
                <w:rFonts w:ascii="Calibri Light" w:hAnsi="Calibri Light" w:cs="Calibri Light"/>
                <w:color w:val="C00000"/>
                <w:sz w:val="32"/>
              </w:rPr>
            </w:pPr>
            <w:r w:rsidRPr="00F64BC9">
              <w:rPr>
                <w:rFonts w:ascii="Calibri Light" w:hAnsi="Calibri Light" w:cs="Calibri Light"/>
                <w:color w:val="C00000"/>
                <w:sz w:val="32"/>
              </w:rPr>
              <w:t>Include s</w:t>
            </w:r>
            <w:r w:rsidR="0037171D" w:rsidRPr="00F64BC9">
              <w:rPr>
                <w:rFonts w:ascii="Calibri Light" w:hAnsi="Calibri Light" w:cs="Calibri Light"/>
                <w:color w:val="C00000"/>
                <w:sz w:val="32"/>
              </w:rPr>
              <w:t>hort-term target</w:t>
            </w:r>
            <w:r w:rsidRPr="00F64BC9">
              <w:rPr>
                <w:rFonts w:ascii="Calibri Light" w:hAnsi="Calibri Light" w:cs="Calibri Light"/>
                <w:color w:val="C00000"/>
                <w:sz w:val="32"/>
              </w:rPr>
              <w:t>s</w:t>
            </w:r>
            <w:r w:rsidR="0037171D" w:rsidRPr="00F64BC9">
              <w:rPr>
                <w:rFonts w:ascii="Calibri Light" w:hAnsi="Calibri Light" w:cs="Calibri Light"/>
                <w:color w:val="C00000"/>
                <w:sz w:val="32"/>
              </w:rPr>
              <w:t xml:space="preserve"> to be attained by the end of the current academic year. There can be multiple objectives for each goal. </w:t>
            </w:r>
          </w:p>
          <w:p w:rsidR="0037171D" w:rsidRPr="00F64BC9" w:rsidRDefault="0037171D" w:rsidP="005714CB">
            <w:pPr>
              <w:rPr>
                <w:rFonts w:ascii="Calibri Light" w:hAnsi="Calibri Light" w:cs="Calibri Light"/>
                <w:color w:val="C00000"/>
                <w:sz w:val="32"/>
              </w:rPr>
            </w:pPr>
          </w:p>
        </w:tc>
        <w:tc>
          <w:tcPr>
            <w:tcW w:w="3118" w:type="dxa"/>
          </w:tcPr>
          <w:p w:rsidR="0037171D" w:rsidRPr="00F64BC9" w:rsidRDefault="0037171D" w:rsidP="00CC1CFC">
            <w:pPr>
              <w:rPr>
                <w:rFonts w:ascii="Calibri Light" w:hAnsi="Calibri Light" w:cs="Calibri Light"/>
                <w:color w:val="C00000"/>
                <w:sz w:val="32"/>
              </w:rPr>
            </w:pPr>
            <w:r w:rsidRPr="00F64BC9">
              <w:rPr>
                <w:rFonts w:ascii="Calibri Light" w:hAnsi="Calibri Light" w:cs="Calibri Light"/>
                <w:color w:val="C00000"/>
                <w:sz w:val="32"/>
              </w:rPr>
              <w:t xml:space="preserve">An approach to systematically address the process, practice, or condition that the </w:t>
            </w:r>
            <w:r w:rsidR="00CC1CFC" w:rsidRPr="00F64BC9">
              <w:rPr>
                <w:rFonts w:ascii="Calibri Light" w:hAnsi="Calibri Light" w:cs="Calibri Light"/>
                <w:color w:val="C00000"/>
                <w:sz w:val="32"/>
              </w:rPr>
              <w:t xml:space="preserve">school </w:t>
            </w:r>
            <w:r w:rsidRPr="00F64BC9">
              <w:rPr>
                <w:rFonts w:ascii="Calibri Light" w:hAnsi="Calibri Light" w:cs="Calibri Light"/>
                <w:color w:val="C00000"/>
                <w:sz w:val="32"/>
              </w:rPr>
              <w:t xml:space="preserve">will focus its efforts upon in order to reach its goals or objectives. There can be multiple strategies for each objective.  </w:t>
            </w:r>
            <w:r w:rsidRPr="00F64BC9">
              <w:rPr>
                <w:rFonts w:ascii="Calibri Light" w:hAnsi="Calibri Light" w:cs="Calibri Light"/>
                <w:color w:val="C00000"/>
                <w:sz w:val="32"/>
                <w:szCs w:val="22"/>
              </w:rPr>
              <w:t xml:space="preserve">The strategy can be based upon Kentucky’s six (6) Key Core Work Processes listed </w:t>
            </w:r>
            <w:r w:rsidR="000F4F4A" w:rsidRPr="00F64BC9">
              <w:rPr>
                <w:rFonts w:ascii="Calibri Light" w:hAnsi="Calibri Light" w:cs="Calibri Light"/>
                <w:color w:val="C00000"/>
                <w:sz w:val="32"/>
                <w:szCs w:val="22"/>
              </w:rPr>
              <w:t>above</w:t>
            </w:r>
            <w:r w:rsidRPr="00F64BC9">
              <w:rPr>
                <w:rFonts w:ascii="Calibri Light" w:hAnsi="Calibri Light" w:cs="Calibri Light"/>
                <w:color w:val="C00000"/>
                <w:sz w:val="32"/>
                <w:szCs w:val="22"/>
              </w:rPr>
              <w:t xml:space="preserve"> or another established improvement approach (i.e.</w:t>
            </w:r>
            <w:r w:rsidRPr="00F64BC9">
              <w:rPr>
                <w:rFonts w:ascii="Calibri Light" w:hAnsi="Calibri Light" w:cs="Calibri Light"/>
                <w:i/>
                <w:color w:val="C00000"/>
                <w:sz w:val="32"/>
                <w:szCs w:val="22"/>
              </w:rPr>
              <w:t xml:space="preserve"> Six Sigma, Shipley, Baldridge, etc.).</w:t>
            </w:r>
          </w:p>
        </w:tc>
        <w:tc>
          <w:tcPr>
            <w:tcW w:w="3749"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rPr>
              <w:t>Include a</w:t>
            </w:r>
            <w:r w:rsidR="0037171D" w:rsidRPr="00F64BC9">
              <w:rPr>
                <w:rFonts w:ascii="Calibri Light" w:hAnsi="Calibri Light" w:cs="Calibri Light"/>
                <w:color w:val="C00000"/>
                <w:sz w:val="32"/>
              </w:rPr>
              <w:t>ctionable steps used to deploy the chosen strategy. There can be multiple activities for each strategy.</w:t>
            </w:r>
          </w:p>
        </w:tc>
        <w:tc>
          <w:tcPr>
            <w:tcW w:w="2487" w:type="dxa"/>
            <w:vAlign w:val="center"/>
          </w:tcPr>
          <w:p w:rsidR="0037171D" w:rsidRPr="00F64BC9" w:rsidRDefault="007E346A" w:rsidP="007E346A">
            <w:pPr>
              <w:spacing w:after="240"/>
              <w:rPr>
                <w:rFonts w:ascii="Calibri Light" w:hAnsi="Calibri Light" w:cs="Calibri Light"/>
                <w:color w:val="C00000"/>
                <w:sz w:val="32"/>
              </w:rPr>
            </w:pPr>
            <w:r w:rsidRPr="00F64BC9">
              <w:rPr>
                <w:rFonts w:ascii="Calibri Light" w:hAnsi="Calibri Light" w:cs="Calibri Light"/>
                <w:color w:val="C00000"/>
                <w:sz w:val="32"/>
                <w:shd w:val="clear" w:color="auto" w:fill="FFFFFF"/>
              </w:rPr>
              <w:t>List the c</w:t>
            </w:r>
            <w:r w:rsidR="0037171D" w:rsidRPr="00F64BC9">
              <w:rPr>
                <w:rFonts w:ascii="Calibri Light" w:hAnsi="Calibri Light" w:cs="Calibri Light"/>
                <w:color w:val="C00000"/>
                <w:sz w:val="32"/>
                <w:shd w:val="clear" w:color="auto" w:fill="FFFFFF"/>
              </w:rPr>
              <w:t>riteria that shows the impact of the work. The </w:t>
            </w:r>
            <w:r w:rsidR="0037171D" w:rsidRPr="00F64BC9">
              <w:rPr>
                <w:rFonts w:ascii="Calibri Light" w:hAnsi="Calibri Light" w:cs="Calibri Light"/>
                <w:b/>
                <w:bCs/>
                <w:color w:val="C00000"/>
                <w:sz w:val="32"/>
                <w:shd w:val="clear" w:color="auto" w:fill="FFFFFF"/>
              </w:rPr>
              <w:t>measures</w:t>
            </w:r>
            <w:r w:rsidR="0037171D" w:rsidRPr="00F64BC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shd w:val="clear" w:color="auto" w:fill="FFFFFF"/>
              </w:rPr>
              <w:t>Discuss the p</w:t>
            </w:r>
            <w:r w:rsidR="0037171D" w:rsidRPr="00F64BC9">
              <w:rPr>
                <w:rFonts w:ascii="Calibri Light" w:hAnsi="Calibri Light" w:cs="Calibri Light"/>
                <w:color w:val="C00000"/>
                <w:sz w:val="32"/>
                <w:shd w:val="clear" w:color="auto" w:fill="FFFFFF"/>
              </w:rPr>
              <w:t>rocess used to assess the implementation of the plan, the rate of improvement, and the effectiveness of the plan</w:t>
            </w:r>
            <w:r w:rsidR="0037171D" w:rsidRPr="00F64BC9">
              <w:rPr>
                <w:rFonts w:ascii="Calibri Light" w:hAnsi="Calibri Light" w:cs="Calibri Light"/>
                <w:color w:val="C00000"/>
                <w:sz w:val="32"/>
              </w:rPr>
              <w:t>. Should include timelines and responsible individuals.</w:t>
            </w:r>
            <w:r w:rsidR="00CD6F22" w:rsidRPr="00F64BC9">
              <w:rPr>
                <w:rFonts w:ascii="Calibri Light" w:hAnsi="Calibri Light" w:cs="Calibri Light"/>
                <w:color w:val="C00000"/>
                <w:sz w:val="32"/>
              </w:rPr>
              <w:t xml:space="preserve"> </w:t>
            </w:r>
            <w:r w:rsidR="0037367C" w:rsidRPr="00F64BC9">
              <w:rPr>
                <w:rFonts w:ascii="Calibri Light" w:hAnsi="Calibri Light" w:cs="Calibri Light"/>
                <w:color w:val="C00000"/>
                <w:sz w:val="32"/>
              </w:rPr>
              <w:t>Progress monitoring ensures that plans are being revisited and an opportunity to determine whether the plan is working.</w:t>
            </w:r>
          </w:p>
        </w:tc>
        <w:tc>
          <w:tcPr>
            <w:tcW w:w="2245" w:type="dxa"/>
            <w:gridSpan w:val="2"/>
            <w:vAlign w:val="center"/>
          </w:tcPr>
          <w:p w:rsidR="00465455" w:rsidRPr="00F64BC9" w:rsidRDefault="00465455" w:rsidP="00465455">
            <w:pPr>
              <w:rPr>
                <w:rFonts w:ascii="Calibri Light" w:hAnsi="Calibri Light" w:cs="Calibri Light"/>
                <w:color w:val="C00000"/>
                <w:sz w:val="32"/>
              </w:rPr>
            </w:pPr>
            <w:r w:rsidRPr="00F64BC9">
              <w:rPr>
                <w:rFonts w:ascii="Calibri Light" w:hAnsi="Calibri Light" w:cs="Calibri Light"/>
                <w:color w:val="C00000"/>
                <w:sz w:val="32"/>
              </w:rPr>
              <w:t xml:space="preserve">List the funding </w:t>
            </w:r>
            <w:r w:rsidR="001D1EBF" w:rsidRPr="00F64BC9">
              <w:rPr>
                <w:rFonts w:ascii="Calibri Light" w:hAnsi="Calibri Light" w:cs="Calibri Light"/>
                <w:color w:val="C00000"/>
                <w:sz w:val="32"/>
              </w:rPr>
              <w:t>source</w:t>
            </w:r>
            <w:r w:rsidRPr="00F64BC9">
              <w:rPr>
                <w:rFonts w:ascii="Calibri Light" w:hAnsi="Calibri Light" w:cs="Calibri Light"/>
                <w:color w:val="C00000"/>
                <w:sz w:val="32"/>
              </w:rPr>
              <w:t xml:space="preserve">(s) used to support </w:t>
            </w:r>
            <w:r w:rsidR="001E6A5C" w:rsidRPr="00F64BC9">
              <w:rPr>
                <w:rFonts w:ascii="Calibri Light" w:hAnsi="Calibri Light" w:cs="Calibri Light"/>
                <w:color w:val="C00000"/>
                <w:sz w:val="32"/>
              </w:rPr>
              <w:t xml:space="preserve">(or needed to support) </w:t>
            </w:r>
            <w:r w:rsidRPr="00F64BC9">
              <w:rPr>
                <w:rFonts w:ascii="Calibri Light" w:hAnsi="Calibri Light" w:cs="Calibri Light"/>
                <w:color w:val="C00000"/>
                <w:sz w:val="32"/>
              </w:rPr>
              <w:t xml:space="preserve">the improvement initiative. </w:t>
            </w:r>
          </w:p>
          <w:p w:rsidR="0037171D" w:rsidRPr="00F64BC9" w:rsidRDefault="0037171D" w:rsidP="0037171D">
            <w:pPr>
              <w:rPr>
                <w:rFonts w:ascii="Calibri Light" w:hAnsi="Calibri Light" w:cs="Calibri Light"/>
                <w:color w:val="C00000"/>
                <w:sz w:val="32"/>
              </w:rPr>
            </w:pPr>
          </w:p>
        </w:tc>
      </w:tr>
    </w:tbl>
    <w:p w:rsidR="00C14366" w:rsidRPr="00B13B56" w:rsidRDefault="00C14366" w:rsidP="00881BF9">
      <w:pPr>
        <w:pStyle w:val="Heading2"/>
        <w:rPr>
          <w:rFonts w:ascii="Calibri Light" w:hAnsi="Calibri Light" w:cs="Calibri Light"/>
        </w:rPr>
      </w:pPr>
      <w:r w:rsidRPr="00B13B56">
        <w:rPr>
          <w:rFonts w:ascii="Calibri Light" w:hAnsi="Calibri Light" w:cs="Calibri Light"/>
        </w:rPr>
        <w:lastRenderedPageBreak/>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B13B56" w:rsidTr="00225EE6">
        <w:trPr>
          <w:gridAfter w:val="1"/>
          <w:wAfter w:w="9" w:type="dxa"/>
          <w:trHeight w:val="664"/>
          <w:tblHeader/>
        </w:trPr>
        <w:tc>
          <w:tcPr>
            <w:tcW w:w="18701" w:type="dxa"/>
            <w:gridSpan w:val="6"/>
            <w:tcBorders>
              <w:top w:val="single" w:sz="8" w:space="0" w:color="000000" w:themeColor="text1"/>
            </w:tcBorders>
          </w:tcPr>
          <w:p w:rsidR="00C14366" w:rsidRPr="00B13B56" w:rsidRDefault="00C14366" w:rsidP="00E71578">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 xml:space="preserve"> (</w:t>
            </w:r>
            <w:r w:rsidR="007701EF" w:rsidRPr="00B13B56">
              <w:rPr>
                <w:rFonts w:ascii="Calibri Light" w:hAnsi="Calibri Light" w:cs="Calibri Light"/>
              </w:rPr>
              <w:t>State your proficiency goal</w:t>
            </w:r>
            <w:r w:rsidR="00427201" w:rsidRPr="00B13B56">
              <w:rPr>
                <w:rFonts w:ascii="Calibri Light" w:hAnsi="Calibri Light" w:cs="Calibri Light"/>
              </w:rPr>
              <w:t>.</w:t>
            </w:r>
            <w:r w:rsidR="0051749A" w:rsidRPr="00B13B56">
              <w:rPr>
                <w:rFonts w:ascii="Calibri Light" w:hAnsi="Calibri Light" w:cs="Calibri Light"/>
              </w:rPr>
              <w:t>):</w:t>
            </w:r>
            <w:r w:rsidR="00E71578">
              <w:rPr>
                <w:rFonts w:ascii="Times New Roman" w:hAnsi="Times New Roman" w:cs="Times New Roman"/>
                <w:i/>
              </w:rPr>
              <w:t xml:space="preserve"> By 2021</w:t>
            </w:r>
            <w:r w:rsidR="00EB2B49">
              <w:rPr>
                <w:rFonts w:ascii="Times New Roman" w:hAnsi="Times New Roman" w:cs="Times New Roman"/>
                <w:i/>
              </w:rPr>
              <w:t xml:space="preserve">, Cawood Elementary will increase both Reading and Math percentages of proficient/distinguished students for elementary and middle school students. Elementary Reading target </w:t>
            </w:r>
            <w:r w:rsidR="00094899">
              <w:rPr>
                <w:rFonts w:ascii="Times New Roman" w:hAnsi="Times New Roman" w:cs="Times New Roman"/>
                <w:i/>
              </w:rPr>
              <w:t>of</w:t>
            </w:r>
            <w:r w:rsidR="00EB2B49">
              <w:rPr>
                <w:rFonts w:ascii="Times New Roman" w:hAnsi="Times New Roman" w:cs="Times New Roman"/>
                <w:i/>
              </w:rPr>
              <w:t xml:space="preserve"> </w:t>
            </w:r>
            <w:r w:rsidR="00E71578">
              <w:rPr>
                <w:rFonts w:ascii="Times New Roman" w:hAnsi="Times New Roman" w:cs="Times New Roman"/>
                <w:i/>
              </w:rPr>
              <w:t>79.2</w:t>
            </w:r>
            <w:r w:rsidR="00EB2B49">
              <w:rPr>
                <w:rFonts w:ascii="Times New Roman" w:hAnsi="Times New Roman" w:cs="Times New Roman"/>
                <w:i/>
              </w:rPr>
              <w:t>;</w:t>
            </w:r>
            <w:r w:rsidR="00E71578">
              <w:rPr>
                <w:rFonts w:ascii="Times New Roman" w:hAnsi="Times New Roman" w:cs="Times New Roman"/>
                <w:i/>
              </w:rPr>
              <w:t xml:space="preserve"> </w:t>
            </w:r>
            <w:r w:rsidR="00EB2B49">
              <w:rPr>
                <w:rFonts w:ascii="Times New Roman" w:hAnsi="Times New Roman" w:cs="Times New Roman"/>
                <w:i/>
              </w:rPr>
              <w:t>Middle School reading target has been set for</w:t>
            </w:r>
            <w:r w:rsidR="006D4C52">
              <w:rPr>
                <w:rFonts w:ascii="Times New Roman" w:hAnsi="Times New Roman" w:cs="Times New Roman"/>
                <w:i/>
              </w:rPr>
              <w:t xml:space="preserve"> </w:t>
            </w:r>
            <w:r w:rsidR="00E71578">
              <w:rPr>
                <w:rFonts w:ascii="Times New Roman" w:hAnsi="Times New Roman" w:cs="Times New Roman"/>
                <w:i/>
              </w:rPr>
              <w:t>65.19</w:t>
            </w:r>
            <w:proofErr w:type="gramStart"/>
            <w:r w:rsidR="00EB2B49">
              <w:rPr>
                <w:rFonts w:ascii="Times New Roman" w:hAnsi="Times New Roman" w:cs="Times New Roman"/>
                <w:i/>
              </w:rPr>
              <w:t>;Elementary</w:t>
            </w:r>
            <w:proofErr w:type="gramEnd"/>
            <w:r w:rsidR="00EB2B49">
              <w:rPr>
                <w:rFonts w:ascii="Times New Roman" w:hAnsi="Times New Roman" w:cs="Times New Roman"/>
                <w:i/>
              </w:rPr>
              <w:t xml:space="preserve"> Math target has been set for </w:t>
            </w:r>
            <w:r w:rsidR="00E71578">
              <w:rPr>
                <w:rFonts w:ascii="Times New Roman" w:hAnsi="Times New Roman" w:cs="Times New Roman"/>
                <w:i/>
              </w:rPr>
              <w:t>67.36</w:t>
            </w:r>
            <w:r w:rsidR="00EB2B49">
              <w:rPr>
                <w:rFonts w:ascii="Times New Roman" w:hAnsi="Times New Roman" w:cs="Times New Roman"/>
                <w:i/>
              </w:rPr>
              <w:t xml:space="preserve">;Middle School Math target has been set for </w:t>
            </w:r>
            <w:r w:rsidR="00E71578">
              <w:rPr>
                <w:rFonts w:ascii="Times New Roman" w:hAnsi="Times New Roman" w:cs="Times New Roman"/>
                <w:i/>
              </w:rPr>
              <w:t>49.54 by 2020/2021</w:t>
            </w:r>
            <w:r w:rsidR="00EB2B49">
              <w:rPr>
                <w:rFonts w:ascii="Times New Roman" w:hAnsi="Times New Roman" w:cs="Times New Roman"/>
                <w:i/>
              </w:rPr>
              <w:t>.</w:t>
            </w:r>
          </w:p>
        </w:tc>
      </w:tr>
      <w:tr w:rsidR="009C4A29" w:rsidRPr="00B13B56" w:rsidTr="00225EE6">
        <w:trPr>
          <w:tblHeader/>
        </w:trPr>
        <w:tc>
          <w:tcPr>
            <w:tcW w:w="3118" w:type="dxa"/>
            <w:shd w:val="clear" w:color="auto" w:fill="BFBFBF" w:themeFill="background1" w:themeFillShade="BF"/>
          </w:tcPr>
          <w:p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229FC" w:rsidRPr="00B13B56" w:rsidTr="00225EE6">
        <w:tc>
          <w:tcPr>
            <w:tcW w:w="3118" w:type="dxa"/>
            <w:vMerge w:val="restart"/>
          </w:tcPr>
          <w:p w:rsidR="00D229FC" w:rsidRDefault="00D229FC" w:rsidP="00EB2B49">
            <w:pPr>
              <w:rPr>
                <w:rFonts w:ascii="Times New Roman" w:hAnsi="Times New Roman" w:cs="Times New Roman"/>
              </w:rPr>
            </w:pPr>
            <w:r w:rsidRPr="00B13B56">
              <w:rPr>
                <w:rFonts w:ascii="Calibri Light" w:hAnsi="Calibri Light" w:cs="Calibri Light"/>
              </w:rPr>
              <w:t>Objective 1</w:t>
            </w:r>
            <w:r w:rsidR="00EB2B49">
              <w:rPr>
                <w:rFonts w:ascii="Times New Roman" w:hAnsi="Times New Roman" w:cs="Times New Roman"/>
              </w:rPr>
              <w:t xml:space="preserve"> </w:t>
            </w:r>
            <w:r w:rsidR="00E71578">
              <w:rPr>
                <w:rFonts w:ascii="Times New Roman" w:hAnsi="Times New Roman" w:cs="Times New Roman"/>
              </w:rPr>
              <w:t>By 2020</w:t>
            </w:r>
            <w:proofErr w:type="gramStart"/>
            <w:r w:rsidR="00E71578">
              <w:rPr>
                <w:rFonts w:ascii="Times New Roman" w:hAnsi="Times New Roman" w:cs="Times New Roman"/>
              </w:rPr>
              <w:t>,</w:t>
            </w:r>
            <w:r w:rsidR="00EB2B49">
              <w:rPr>
                <w:rFonts w:ascii="Times New Roman" w:hAnsi="Times New Roman" w:cs="Times New Roman"/>
              </w:rPr>
              <w:t>Cawood</w:t>
            </w:r>
            <w:proofErr w:type="gramEnd"/>
            <w:r w:rsidR="00EB2B49">
              <w:rPr>
                <w:rFonts w:ascii="Times New Roman" w:hAnsi="Times New Roman" w:cs="Times New Roman"/>
              </w:rPr>
              <w:t xml:space="preserve"> Elementary School will demonstrate proficiency in Reading by increasing Elementary Reading from an actual score of </w:t>
            </w:r>
            <w:r w:rsidR="00094899">
              <w:rPr>
                <w:rFonts w:ascii="Times New Roman" w:hAnsi="Times New Roman" w:cs="Times New Roman"/>
              </w:rPr>
              <w:t>76.9</w:t>
            </w:r>
            <w:r w:rsidR="00EB2B49">
              <w:rPr>
                <w:rFonts w:ascii="Times New Roman" w:hAnsi="Times New Roman" w:cs="Times New Roman"/>
              </w:rPr>
              <w:t xml:space="preserve"> to the target </w:t>
            </w:r>
            <w:r w:rsidR="006D4C52">
              <w:rPr>
                <w:rFonts w:ascii="Times New Roman" w:hAnsi="Times New Roman" w:cs="Times New Roman"/>
              </w:rPr>
              <w:t xml:space="preserve">score </w:t>
            </w:r>
            <w:r w:rsidR="00EB2B49">
              <w:rPr>
                <w:rFonts w:ascii="Times New Roman" w:hAnsi="Times New Roman" w:cs="Times New Roman"/>
              </w:rPr>
              <w:t>of</w:t>
            </w:r>
            <w:r w:rsidR="00094899">
              <w:rPr>
                <w:rFonts w:ascii="Times New Roman" w:hAnsi="Times New Roman" w:cs="Times New Roman"/>
              </w:rPr>
              <w:t xml:space="preserve"> </w:t>
            </w:r>
            <w:r w:rsidR="006D4C52">
              <w:rPr>
                <w:rFonts w:ascii="Times New Roman" w:hAnsi="Times New Roman" w:cs="Times New Roman"/>
              </w:rPr>
              <w:t>78.05.</w:t>
            </w:r>
            <w:r w:rsidR="00EB2B49">
              <w:rPr>
                <w:rFonts w:ascii="Times New Roman" w:hAnsi="Times New Roman" w:cs="Times New Roman"/>
              </w:rPr>
              <w:t xml:space="preserve"> Middle school Reading will increase from an actual score of </w:t>
            </w:r>
            <w:r w:rsidR="006D4C52">
              <w:rPr>
                <w:rFonts w:ascii="Times New Roman" w:hAnsi="Times New Roman" w:cs="Times New Roman"/>
              </w:rPr>
              <w:t xml:space="preserve">63.3 </w:t>
            </w:r>
            <w:r w:rsidR="00EB2B49">
              <w:rPr>
                <w:rFonts w:ascii="Times New Roman" w:hAnsi="Times New Roman" w:cs="Times New Roman"/>
              </w:rPr>
              <w:t>to the target</w:t>
            </w:r>
            <w:r w:rsidR="006D4C52">
              <w:rPr>
                <w:rFonts w:ascii="Times New Roman" w:hAnsi="Times New Roman" w:cs="Times New Roman"/>
              </w:rPr>
              <w:t xml:space="preserve"> score</w:t>
            </w:r>
            <w:r w:rsidR="00EB2B49">
              <w:rPr>
                <w:rFonts w:ascii="Times New Roman" w:hAnsi="Times New Roman" w:cs="Times New Roman"/>
              </w:rPr>
              <w:t xml:space="preserve"> of </w:t>
            </w:r>
            <w:r w:rsidR="006D4C52">
              <w:rPr>
                <w:rFonts w:ascii="Times New Roman" w:hAnsi="Times New Roman" w:cs="Times New Roman"/>
              </w:rPr>
              <w:t>64.25</w:t>
            </w:r>
          </w:p>
          <w:p w:rsidR="007B7ED2" w:rsidRDefault="007B7ED2" w:rsidP="00EB2B49">
            <w:pPr>
              <w:rPr>
                <w:rFonts w:ascii="Times New Roman" w:hAnsi="Times New Roman" w:cs="Times New Roman"/>
              </w:rPr>
            </w:pPr>
          </w:p>
          <w:p w:rsidR="007B7ED2" w:rsidRDefault="007B7ED2" w:rsidP="00EB2B49">
            <w:pPr>
              <w:rPr>
                <w:rFonts w:ascii="Times New Roman" w:hAnsi="Times New Roman" w:cs="Times New Roman"/>
              </w:rPr>
            </w:pPr>
          </w:p>
          <w:p w:rsidR="007B7ED2" w:rsidRDefault="007B7ED2" w:rsidP="00EB2B49">
            <w:pPr>
              <w:rPr>
                <w:rFonts w:ascii="Times New Roman" w:hAnsi="Times New Roman" w:cs="Times New Roman"/>
              </w:rPr>
            </w:pPr>
          </w:p>
          <w:p w:rsidR="007B7ED2" w:rsidRPr="00B13B56" w:rsidRDefault="007B7ED2" w:rsidP="006D4C52">
            <w:pPr>
              <w:rPr>
                <w:rFonts w:ascii="Calibri Light" w:hAnsi="Calibri Light" w:cs="Calibri Light"/>
              </w:rPr>
            </w:pPr>
            <w:r w:rsidRPr="00B13B56">
              <w:rPr>
                <w:rFonts w:ascii="Calibri Light" w:hAnsi="Calibri Light" w:cs="Calibri Light"/>
              </w:rPr>
              <w:t>Objective 2</w:t>
            </w:r>
            <w:r>
              <w:rPr>
                <w:rFonts w:ascii="Times New Roman" w:hAnsi="Times New Roman" w:cs="Times New Roman"/>
              </w:rPr>
              <w:t xml:space="preserve"> </w:t>
            </w:r>
            <w:r w:rsidR="00E71578">
              <w:rPr>
                <w:rFonts w:ascii="Times New Roman" w:hAnsi="Times New Roman" w:cs="Times New Roman"/>
              </w:rPr>
              <w:t>By 2020,</w:t>
            </w:r>
            <w:r>
              <w:rPr>
                <w:rFonts w:ascii="Times New Roman" w:hAnsi="Times New Roman" w:cs="Times New Roman"/>
              </w:rPr>
              <w:t xml:space="preserve">Cawood Elementary School will demonstrate proficiency in Math by increasing Elementary Math from an actual score of </w:t>
            </w:r>
            <w:r w:rsidR="006D4C52">
              <w:rPr>
                <w:rFonts w:ascii="Times New Roman" w:hAnsi="Times New Roman" w:cs="Times New Roman"/>
              </w:rPr>
              <w:t>65.4</w:t>
            </w:r>
            <w:r>
              <w:rPr>
                <w:rFonts w:ascii="Times New Roman" w:hAnsi="Times New Roman" w:cs="Times New Roman"/>
              </w:rPr>
              <w:t xml:space="preserve"> to </w:t>
            </w:r>
            <w:r w:rsidR="006D4C52">
              <w:rPr>
                <w:rFonts w:ascii="Times New Roman" w:hAnsi="Times New Roman" w:cs="Times New Roman"/>
              </w:rPr>
              <w:t>the target score of 66.8</w:t>
            </w:r>
            <w:r>
              <w:rPr>
                <w:rFonts w:ascii="Times New Roman" w:hAnsi="Times New Roman" w:cs="Times New Roman"/>
              </w:rPr>
              <w:t xml:space="preserve"> Middle School Math will increase from an actual score of </w:t>
            </w:r>
            <w:r w:rsidR="006D4C52">
              <w:rPr>
                <w:rFonts w:ascii="Times New Roman" w:hAnsi="Times New Roman" w:cs="Times New Roman"/>
              </w:rPr>
              <w:t>48.1</w:t>
            </w:r>
            <w:r>
              <w:rPr>
                <w:rFonts w:ascii="Times New Roman" w:hAnsi="Times New Roman" w:cs="Times New Roman"/>
              </w:rPr>
              <w:t xml:space="preserve"> to </w:t>
            </w:r>
            <w:r w:rsidR="006D4C52">
              <w:rPr>
                <w:rFonts w:ascii="Times New Roman" w:hAnsi="Times New Roman" w:cs="Times New Roman"/>
              </w:rPr>
              <w:t>the</w:t>
            </w:r>
            <w:r>
              <w:rPr>
                <w:rFonts w:ascii="Times New Roman" w:hAnsi="Times New Roman" w:cs="Times New Roman"/>
              </w:rPr>
              <w:t xml:space="preserve"> target </w:t>
            </w:r>
            <w:r w:rsidR="006D4C52">
              <w:rPr>
                <w:rFonts w:ascii="Times New Roman" w:hAnsi="Times New Roman" w:cs="Times New Roman"/>
              </w:rPr>
              <w:t>score of 48.82.</w:t>
            </w:r>
          </w:p>
        </w:tc>
        <w:tc>
          <w:tcPr>
            <w:tcW w:w="3118" w:type="dxa"/>
            <w:vMerge w:val="restart"/>
          </w:tcPr>
          <w:p w:rsidR="00D229FC" w:rsidRPr="00B13B56" w:rsidRDefault="00EB2B49" w:rsidP="009C4A29">
            <w:pPr>
              <w:rPr>
                <w:rFonts w:ascii="Calibri Light" w:hAnsi="Calibri Light" w:cs="Calibri Light"/>
              </w:rPr>
            </w:pPr>
            <w:r>
              <w:t>Teachers must implement evidence based curriculum and/or strategies with fidelity for both academic and behavioral instruction.</w:t>
            </w: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EB2B49" w:rsidP="00D3460A">
            <w:pPr>
              <w:rPr>
                <w:rFonts w:ascii="Calibri Light" w:hAnsi="Calibri Light" w:cs="Calibri Light"/>
              </w:rPr>
            </w:pPr>
            <w:r>
              <w:rPr>
                <w:rFonts w:ascii="Helvetica" w:hAnsi="Helvetica" w:cs="Helvetica"/>
                <w:color w:val="404040"/>
                <w:sz w:val="26"/>
                <w:szCs w:val="26"/>
                <w:shd w:val="clear" w:color="auto" w:fill="FFFFFF"/>
              </w:rPr>
              <w:t xml:space="preserve">All teachers will use K-PREP, </w:t>
            </w:r>
            <w:r w:rsidRPr="00D3460A">
              <w:rPr>
                <w:rFonts w:ascii="Helvetica" w:hAnsi="Helvetica" w:cs="Helvetica"/>
                <w:color w:val="404040"/>
                <w:sz w:val="26"/>
                <w:szCs w:val="26"/>
                <w:shd w:val="clear" w:color="auto" w:fill="FFFFFF"/>
              </w:rPr>
              <w:t>universal screeners (STAR Reading and Math Assessments) results to assess weaker areas of the curriculum and create or adjust lesson plans</w:t>
            </w:r>
            <w:r w:rsidR="00D3460A">
              <w:rPr>
                <w:rFonts w:ascii="Helvetica" w:hAnsi="Helvetica" w:cs="Helvetica"/>
                <w:color w:val="404040"/>
                <w:sz w:val="26"/>
                <w:szCs w:val="26"/>
                <w:shd w:val="clear" w:color="auto" w:fill="FFFFFF"/>
              </w:rPr>
              <w:t xml:space="preserve"> and classroom size</w:t>
            </w:r>
            <w:r w:rsidRPr="00D3460A">
              <w:rPr>
                <w:rFonts w:ascii="Helvetica" w:hAnsi="Helvetica" w:cs="Helvetica"/>
                <w:color w:val="404040"/>
                <w:sz w:val="26"/>
                <w:szCs w:val="26"/>
                <w:shd w:val="clear" w:color="auto" w:fill="FFFFFF"/>
              </w:rPr>
              <w:t xml:space="preserve"> to address those weaker areas, specifically reading and math.</w:t>
            </w:r>
            <w:r w:rsidR="00D3460A" w:rsidRPr="00D3460A">
              <w:rPr>
                <w:rFonts w:ascii="Helvetica" w:hAnsi="Helvetica" w:cs="Helvetica"/>
                <w:color w:val="404040"/>
                <w:sz w:val="26"/>
                <w:szCs w:val="26"/>
                <w:shd w:val="clear" w:color="auto" w:fill="FFFFFF"/>
              </w:rPr>
              <w:t xml:space="preserve"> </w:t>
            </w:r>
            <w:r w:rsidR="00D3460A">
              <w:rPr>
                <w:rFonts w:ascii="Helvetica" w:hAnsi="Helvetica" w:cs="Helvetica"/>
                <w:color w:val="404040"/>
                <w:sz w:val="26"/>
                <w:szCs w:val="26"/>
                <w:shd w:val="clear" w:color="auto" w:fill="FFFFFF"/>
              </w:rPr>
              <w:t xml:space="preserve">The </w:t>
            </w:r>
            <w:r w:rsidR="00D3460A" w:rsidRPr="00D3460A">
              <w:rPr>
                <w:rFonts w:ascii="Helvetica" w:hAnsi="Helvetica" w:cs="Helvetica"/>
                <w:color w:val="404040"/>
                <w:sz w:val="26"/>
                <w:szCs w:val="26"/>
                <w:shd w:val="clear" w:color="auto" w:fill="FFFFFF"/>
              </w:rPr>
              <w:t xml:space="preserve">classroom </w:t>
            </w:r>
            <w:r w:rsidR="00D3460A">
              <w:rPr>
                <w:rFonts w:ascii="Helvetica" w:hAnsi="Helvetica" w:cs="Helvetica"/>
                <w:color w:val="404040"/>
                <w:sz w:val="26"/>
                <w:szCs w:val="26"/>
                <w:shd w:val="clear" w:color="auto" w:fill="FFFFFF"/>
              </w:rPr>
              <w:t>needs to</w:t>
            </w:r>
            <w:r w:rsidR="00D3460A" w:rsidRPr="00D3460A">
              <w:rPr>
                <w:rFonts w:ascii="Helvetica" w:hAnsi="Helvetica" w:cs="Helvetica"/>
                <w:color w:val="404040"/>
                <w:sz w:val="26"/>
                <w:szCs w:val="26"/>
                <w:shd w:val="clear" w:color="auto" w:fill="FFFFFF"/>
              </w:rPr>
              <w:t xml:space="preserve"> lower the student-teacher ratio which would allow for more one-on-one interaction in the areas of reading and math. This data was confirmed by diagnostic data from progress monitoring, specifically STAR reading and math results.</w:t>
            </w: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EB2B49" w:rsidP="00EB2B49">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D229FC" w:rsidRPr="00B13B56" w:rsidRDefault="007B7ED2" w:rsidP="009C4A29">
            <w:pPr>
              <w:rPr>
                <w:rFonts w:ascii="Calibri Light" w:hAnsi="Calibri Light" w:cs="Calibri Light"/>
              </w:rPr>
            </w:pPr>
            <w:r>
              <w:rPr>
                <w:rFonts w:ascii="Calibri Light" w:hAnsi="Calibri Light" w:cs="Calibri Light"/>
              </w:rPr>
              <w:t>0</w:t>
            </w:r>
          </w:p>
        </w:tc>
      </w:tr>
      <w:tr w:rsidR="00EB2B49" w:rsidRPr="00B13B56" w:rsidTr="00225EE6">
        <w:tc>
          <w:tcPr>
            <w:tcW w:w="3118" w:type="dxa"/>
            <w:vMerge/>
          </w:tcPr>
          <w:p w:rsidR="00EB2B49" w:rsidRPr="00B13B56" w:rsidRDefault="00EB2B49" w:rsidP="00EB2B49">
            <w:pPr>
              <w:rPr>
                <w:rFonts w:ascii="Calibri Light" w:hAnsi="Calibri Light" w:cs="Calibri Light"/>
              </w:rPr>
            </w:pPr>
          </w:p>
        </w:tc>
        <w:tc>
          <w:tcPr>
            <w:tcW w:w="3118" w:type="dxa"/>
            <w:vMerge w:val="restart"/>
          </w:tcPr>
          <w:p w:rsidR="00EB2B49" w:rsidRPr="00B13B56" w:rsidRDefault="00EB2B49" w:rsidP="00EB2B49">
            <w:pPr>
              <w:rPr>
                <w:rFonts w:ascii="Calibri Light" w:hAnsi="Calibri Light" w:cs="Calibri Light"/>
              </w:rPr>
            </w:pPr>
          </w:p>
        </w:tc>
        <w:tc>
          <w:tcPr>
            <w:tcW w:w="3749" w:type="dxa"/>
          </w:tcPr>
          <w:p w:rsidR="00EB2B49" w:rsidRPr="00BC388F" w:rsidRDefault="00EB2B49" w:rsidP="00EB2B49">
            <w:pPr>
              <w:rPr>
                <w:rFonts w:ascii="Times New Roman" w:hAnsi="Times New Roman" w:cs="Times New Roman"/>
              </w:rPr>
            </w:pPr>
            <w:r>
              <w:rPr>
                <w:rFonts w:ascii="Helvetica" w:hAnsi="Helvetica" w:cs="Helvetica"/>
                <w:color w:val="404040"/>
                <w:sz w:val="26"/>
                <w:szCs w:val="26"/>
                <w:shd w:val="clear" w:color="auto" w:fill="FFFFFF"/>
              </w:rPr>
              <w:t xml:space="preserve">All administrators, teachers, and support staff will attend professional development provided by the school and/or district. This professional development will enhance the professional growth of all Cawood Elementary administrators, teachers, and support staff and should be aligned with their specific </w:t>
            </w:r>
            <w:r>
              <w:rPr>
                <w:rFonts w:ascii="Helvetica" w:hAnsi="Helvetica" w:cs="Helvetica"/>
                <w:color w:val="404040"/>
                <w:sz w:val="26"/>
                <w:szCs w:val="26"/>
                <w:shd w:val="clear" w:color="auto" w:fill="FFFFFF"/>
              </w:rPr>
              <w:lastRenderedPageBreak/>
              <w:t xml:space="preserve">Professional Growth Plan. The Professional Development Plan will include: differentiated instruction, varied research based instructional strategies (i.e. </w:t>
            </w:r>
            <w:proofErr w:type="spellStart"/>
            <w:r>
              <w:rPr>
                <w:rFonts w:ascii="Helvetica" w:hAnsi="Helvetica" w:cs="Helvetica"/>
                <w:color w:val="404040"/>
                <w:sz w:val="26"/>
                <w:szCs w:val="26"/>
                <w:shd w:val="clear" w:color="auto" w:fill="FFFFFF"/>
              </w:rPr>
              <w:t>Marzano</w:t>
            </w:r>
            <w:proofErr w:type="spellEnd"/>
            <w:r>
              <w:rPr>
                <w:rFonts w:ascii="Helvetica" w:hAnsi="Helvetica" w:cs="Helvetica"/>
                <w:color w:val="404040"/>
                <w:sz w:val="26"/>
                <w:szCs w:val="26"/>
                <w:shd w:val="clear" w:color="auto" w:fill="FFFFFF"/>
              </w:rPr>
              <w:t xml:space="preserve">, Silver &amp; Strong, etc.), learning styles and multiple intelligences, integration of technology, Best Practices content specific Professional Development, Common Core Standards, Response to Intervention, </w:t>
            </w:r>
            <w:proofErr w:type="spellStart"/>
            <w:r>
              <w:rPr>
                <w:rFonts w:ascii="Helvetica" w:hAnsi="Helvetica" w:cs="Helvetica"/>
                <w:color w:val="404040"/>
                <w:sz w:val="26"/>
                <w:szCs w:val="26"/>
                <w:shd w:val="clear" w:color="auto" w:fill="FFFFFF"/>
              </w:rPr>
              <w:t>Transactive</w:t>
            </w:r>
            <w:proofErr w:type="spellEnd"/>
            <w:r>
              <w:rPr>
                <w:rFonts w:ascii="Helvetica" w:hAnsi="Helvetica" w:cs="Helvetica"/>
                <w:color w:val="404040"/>
                <w:sz w:val="26"/>
                <w:szCs w:val="26"/>
                <w:shd w:val="clear" w:color="auto" w:fill="FFFFFF"/>
              </w:rPr>
              <w:t xml:space="preserve"> and On-demand writing, Ky. state assessments, Kentucky Framework for Teaching and Needs identified in Professional Growth Plans. Professional Development can be done afterschool, on-line, during the summer, and designated district professional development days.</w:t>
            </w:r>
          </w:p>
        </w:tc>
        <w:tc>
          <w:tcPr>
            <w:tcW w:w="2487" w:type="dxa"/>
          </w:tcPr>
          <w:p w:rsidR="00EB2B49" w:rsidRPr="00B13B56" w:rsidRDefault="00EB2B49" w:rsidP="00EB2B49">
            <w:pPr>
              <w:rPr>
                <w:rFonts w:ascii="Calibri Light" w:hAnsi="Calibri Light" w:cs="Calibri Light"/>
              </w:rPr>
            </w:pPr>
          </w:p>
        </w:tc>
        <w:tc>
          <w:tcPr>
            <w:tcW w:w="3993" w:type="dxa"/>
          </w:tcPr>
          <w:p w:rsidR="00EB2B49" w:rsidRPr="00B13B56" w:rsidRDefault="00EB2B49" w:rsidP="00EB2B49">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EB2B49" w:rsidRPr="00B13B56" w:rsidRDefault="007B7ED2" w:rsidP="00EB2B49">
            <w:pPr>
              <w:rPr>
                <w:rFonts w:ascii="Calibri Light" w:hAnsi="Calibri Light" w:cs="Calibri Light"/>
              </w:rPr>
            </w:pPr>
            <w:r>
              <w:rPr>
                <w:rFonts w:ascii="Calibri Light" w:hAnsi="Calibri Light" w:cs="Calibri Light"/>
              </w:rPr>
              <w:t>00</w:t>
            </w:r>
          </w:p>
        </w:tc>
      </w:tr>
      <w:tr w:rsidR="00EB2B49" w:rsidRPr="00B13B56" w:rsidTr="00225EE6">
        <w:tc>
          <w:tcPr>
            <w:tcW w:w="3118" w:type="dxa"/>
            <w:vMerge/>
          </w:tcPr>
          <w:p w:rsidR="00EB2B49" w:rsidRPr="00B13B56" w:rsidRDefault="00EB2B49" w:rsidP="00EB2B49">
            <w:pPr>
              <w:rPr>
                <w:rFonts w:ascii="Calibri Light" w:hAnsi="Calibri Light" w:cs="Calibri Light"/>
              </w:rPr>
            </w:pPr>
          </w:p>
        </w:tc>
        <w:tc>
          <w:tcPr>
            <w:tcW w:w="3118" w:type="dxa"/>
            <w:vMerge/>
          </w:tcPr>
          <w:p w:rsidR="00EB2B49" w:rsidRPr="00B13B56" w:rsidRDefault="00EB2B49" w:rsidP="00EB2B49">
            <w:pPr>
              <w:rPr>
                <w:rFonts w:ascii="Calibri Light" w:hAnsi="Calibri Light" w:cs="Calibri Light"/>
              </w:rPr>
            </w:pPr>
          </w:p>
        </w:tc>
        <w:tc>
          <w:tcPr>
            <w:tcW w:w="3749" w:type="dxa"/>
          </w:tcPr>
          <w:p w:rsidR="00EB2B49" w:rsidRPr="00B13B56" w:rsidRDefault="00EB2B49" w:rsidP="00EB2B49">
            <w:pPr>
              <w:rPr>
                <w:rFonts w:ascii="Calibri Light" w:hAnsi="Calibri Light" w:cs="Calibri Light"/>
              </w:rPr>
            </w:pPr>
            <w:r>
              <w:rPr>
                <w:rFonts w:ascii="Helvetica" w:hAnsi="Helvetica" w:cs="Helvetica"/>
                <w:color w:val="404040"/>
                <w:sz w:val="26"/>
                <w:szCs w:val="26"/>
                <w:shd w:val="clear" w:color="auto" w:fill="FFFFFF"/>
              </w:rPr>
              <w:t xml:space="preserve">The School Intervention Team will meet to discuss students who do not meet school benchmarks and cut scores and develop an individual student plan for addressing the needs of those students. The Team will utilize </w:t>
            </w:r>
            <w:r>
              <w:rPr>
                <w:rFonts w:ascii="Helvetica" w:hAnsi="Helvetica" w:cs="Helvetica"/>
                <w:color w:val="404040"/>
                <w:sz w:val="26"/>
                <w:szCs w:val="26"/>
                <w:shd w:val="clear" w:color="auto" w:fill="FFFFFF"/>
              </w:rPr>
              <w:lastRenderedPageBreak/>
              <w:t>information from the following screeners: for kindergarten - DIAL-4 and Brigance, K-1 grades - STAR Early Literacy, 2-8 grades - STAR Reading and Math. This team will: monitor student progress in interventions and make decisions about moves in and among tiers; SIT reviews and analyzes intervention approaches and protocols to determine overall effectiveness; make necessary adjustments to RtI/KSI processes based on data, if needed</w:t>
            </w:r>
          </w:p>
        </w:tc>
        <w:tc>
          <w:tcPr>
            <w:tcW w:w="2487" w:type="dxa"/>
          </w:tcPr>
          <w:p w:rsidR="00EB2B49" w:rsidRPr="00B13B56" w:rsidRDefault="00EB2B49" w:rsidP="00EB2B49">
            <w:pPr>
              <w:rPr>
                <w:rFonts w:ascii="Calibri Light" w:hAnsi="Calibri Light" w:cs="Calibri Light"/>
              </w:rPr>
            </w:pPr>
          </w:p>
        </w:tc>
        <w:tc>
          <w:tcPr>
            <w:tcW w:w="3993" w:type="dxa"/>
          </w:tcPr>
          <w:p w:rsidR="00EB2B49" w:rsidRPr="00B13B56" w:rsidRDefault="00EB2B49" w:rsidP="00EB2B49">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EB2B49" w:rsidRPr="00B13B56" w:rsidRDefault="007B7ED2" w:rsidP="00EB2B49">
            <w:pPr>
              <w:rPr>
                <w:rFonts w:ascii="Calibri Light" w:hAnsi="Calibri Light" w:cs="Calibri Light"/>
              </w:rPr>
            </w:pPr>
            <w:r>
              <w:rPr>
                <w:rFonts w:ascii="Calibri Light" w:hAnsi="Calibri Light" w:cs="Calibri Light"/>
              </w:rPr>
              <w:t>0</w:t>
            </w:r>
          </w:p>
        </w:tc>
      </w:tr>
      <w:tr w:rsidR="00EB2B49" w:rsidRPr="00B13B56" w:rsidTr="00225EE6">
        <w:tc>
          <w:tcPr>
            <w:tcW w:w="3118" w:type="dxa"/>
            <w:vMerge/>
          </w:tcPr>
          <w:p w:rsidR="00EB2B49" w:rsidRPr="00B13B56" w:rsidRDefault="00EB2B49" w:rsidP="00EB2B49">
            <w:pPr>
              <w:rPr>
                <w:rFonts w:ascii="Calibri Light" w:hAnsi="Calibri Light" w:cs="Calibri Light"/>
              </w:rPr>
            </w:pPr>
          </w:p>
        </w:tc>
        <w:tc>
          <w:tcPr>
            <w:tcW w:w="3118" w:type="dxa"/>
            <w:vMerge w:val="restart"/>
          </w:tcPr>
          <w:p w:rsidR="00EB2B49" w:rsidRPr="00B13B56" w:rsidRDefault="00EB2B49" w:rsidP="00EB2B49">
            <w:pPr>
              <w:rPr>
                <w:rFonts w:ascii="Calibri Light" w:hAnsi="Calibri Light" w:cs="Calibri Light"/>
              </w:rPr>
            </w:pPr>
          </w:p>
        </w:tc>
        <w:tc>
          <w:tcPr>
            <w:tcW w:w="3749" w:type="dxa"/>
          </w:tcPr>
          <w:p w:rsidR="00EB2B49" w:rsidRPr="00B13B56" w:rsidRDefault="00EB2B49" w:rsidP="00EB2B49">
            <w:pPr>
              <w:rPr>
                <w:rFonts w:ascii="Calibri Light" w:hAnsi="Calibri Light" w:cs="Calibri Light"/>
              </w:rPr>
            </w:pPr>
            <w:r>
              <w:rPr>
                <w:rFonts w:ascii="Helvetica" w:hAnsi="Helvetica" w:cs="Helvetica"/>
                <w:color w:val="404040"/>
                <w:sz w:val="26"/>
                <w:szCs w:val="26"/>
                <w:shd w:val="clear" w:color="auto" w:fill="FFFFFF"/>
              </w:rPr>
              <w:t>Students that are identified as potential P/D will receive extra math or language arts instruction from the Gear Up, ESS Tutor and/or Academic Specialist with a focus on the targeted grades of 3-8. These interventions are during the regular instructional day and take place during non-core academic classes</w:t>
            </w:r>
          </w:p>
        </w:tc>
        <w:tc>
          <w:tcPr>
            <w:tcW w:w="2487" w:type="dxa"/>
          </w:tcPr>
          <w:p w:rsidR="00EB2B49" w:rsidRPr="00B13B56" w:rsidRDefault="00EB2B49" w:rsidP="00EB2B49">
            <w:pPr>
              <w:rPr>
                <w:rFonts w:ascii="Calibri Light" w:hAnsi="Calibri Light" w:cs="Calibri Light"/>
              </w:rPr>
            </w:pPr>
          </w:p>
        </w:tc>
        <w:tc>
          <w:tcPr>
            <w:tcW w:w="3993" w:type="dxa"/>
          </w:tcPr>
          <w:p w:rsidR="00EB2B49" w:rsidRPr="00B13B56" w:rsidRDefault="00EB2B49" w:rsidP="00EB2B49">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EB2B49" w:rsidRPr="00B13B56" w:rsidRDefault="007B7ED2" w:rsidP="00EB2B49">
            <w:pPr>
              <w:rPr>
                <w:rFonts w:ascii="Calibri Light" w:hAnsi="Calibri Light" w:cs="Calibri Light"/>
              </w:rPr>
            </w:pPr>
            <w:r>
              <w:rPr>
                <w:rFonts w:ascii="Calibri Light" w:hAnsi="Calibri Light" w:cs="Calibri Light"/>
              </w:rPr>
              <w:t>Gear Up-ESS</w:t>
            </w:r>
          </w:p>
        </w:tc>
      </w:tr>
      <w:tr w:rsidR="00EB2B49" w:rsidRPr="00B13B56" w:rsidTr="00225EE6">
        <w:tc>
          <w:tcPr>
            <w:tcW w:w="3118" w:type="dxa"/>
            <w:vMerge/>
          </w:tcPr>
          <w:p w:rsidR="00EB2B49" w:rsidRPr="00B13B56" w:rsidRDefault="00EB2B49" w:rsidP="00EB2B49">
            <w:pPr>
              <w:rPr>
                <w:rFonts w:ascii="Calibri Light" w:hAnsi="Calibri Light" w:cs="Calibri Light"/>
              </w:rPr>
            </w:pPr>
          </w:p>
        </w:tc>
        <w:tc>
          <w:tcPr>
            <w:tcW w:w="3118" w:type="dxa"/>
            <w:vMerge/>
          </w:tcPr>
          <w:p w:rsidR="00EB2B49" w:rsidRPr="00B13B56" w:rsidRDefault="00EB2B49" w:rsidP="00EB2B49">
            <w:pPr>
              <w:rPr>
                <w:rFonts w:ascii="Calibri Light" w:hAnsi="Calibri Light" w:cs="Calibri Light"/>
              </w:rPr>
            </w:pPr>
          </w:p>
        </w:tc>
        <w:tc>
          <w:tcPr>
            <w:tcW w:w="3749" w:type="dxa"/>
          </w:tcPr>
          <w:p w:rsidR="00EB2B49" w:rsidRPr="00B13B56" w:rsidRDefault="007B7ED2" w:rsidP="00EB2B49">
            <w:pPr>
              <w:rPr>
                <w:rFonts w:ascii="Calibri Light" w:hAnsi="Calibri Light" w:cs="Calibri Light"/>
              </w:rPr>
            </w:pPr>
            <w:r w:rsidRPr="00C3287E">
              <w:rPr>
                <w:rFonts w:ascii="Times New Roman" w:hAnsi="Times New Roman" w:cs="Times New Roman"/>
                <w:sz w:val="28"/>
                <w:szCs w:val="28"/>
              </w:rPr>
              <w:t xml:space="preserve">The Save the Children Coordinator will identify students in grades K-5 that meet requirements for their </w:t>
            </w:r>
            <w:r>
              <w:rPr>
                <w:rFonts w:ascii="Times New Roman" w:hAnsi="Times New Roman" w:cs="Times New Roman"/>
                <w:sz w:val="28"/>
                <w:szCs w:val="28"/>
              </w:rPr>
              <w:lastRenderedPageBreak/>
              <w:t xml:space="preserve">reading </w:t>
            </w:r>
            <w:r w:rsidRPr="00C3287E">
              <w:rPr>
                <w:rFonts w:ascii="Times New Roman" w:hAnsi="Times New Roman" w:cs="Times New Roman"/>
                <w:sz w:val="28"/>
                <w:szCs w:val="28"/>
              </w:rPr>
              <w:t>program.</w:t>
            </w:r>
            <w:r>
              <w:rPr>
                <w:rFonts w:ascii="Times New Roman" w:hAnsi="Times New Roman" w:cs="Times New Roman"/>
                <w:sz w:val="28"/>
                <w:szCs w:val="28"/>
              </w:rPr>
              <w:t xml:space="preserve"> This intervention will take place daily and will be monitored thru the Save the Children Program.</w:t>
            </w:r>
          </w:p>
        </w:tc>
        <w:tc>
          <w:tcPr>
            <w:tcW w:w="2487" w:type="dxa"/>
          </w:tcPr>
          <w:p w:rsidR="00EB2B49" w:rsidRPr="00B13B56" w:rsidRDefault="00EB2B49" w:rsidP="00EB2B49">
            <w:pPr>
              <w:rPr>
                <w:rFonts w:ascii="Calibri Light" w:hAnsi="Calibri Light" w:cs="Calibri Light"/>
              </w:rPr>
            </w:pPr>
          </w:p>
        </w:tc>
        <w:tc>
          <w:tcPr>
            <w:tcW w:w="3993" w:type="dxa"/>
          </w:tcPr>
          <w:p w:rsidR="00EB2B49" w:rsidRPr="00B13B56" w:rsidRDefault="007B7ED2" w:rsidP="00EB2B49">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EB2B49" w:rsidRPr="00B13B56" w:rsidRDefault="007B7ED2" w:rsidP="00EB2B49">
            <w:pPr>
              <w:rPr>
                <w:rFonts w:ascii="Calibri Light" w:hAnsi="Calibri Light" w:cs="Calibri Light"/>
              </w:rPr>
            </w:pPr>
            <w:r>
              <w:rPr>
                <w:rFonts w:ascii="Calibri Light" w:hAnsi="Calibri Light" w:cs="Calibri Light"/>
              </w:rPr>
              <w:t>Save the Children</w:t>
            </w:r>
          </w:p>
        </w:tc>
      </w:tr>
      <w:tr w:rsidR="00EB2B49" w:rsidRPr="00B13B56" w:rsidTr="00225EE6">
        <w:tc>
          <w:tcPr>
            <w:tcW w:w="3118" w:type="dxa"/>
            <w:vMerge w:val="restart"/>
          </w:tcPr>
          <w:p w:rsidR="00EB2B49" w:rsidRPr="00B13B56" w:rsidRDefault="00EB2B49" w:rsidP="00EB2B49">
            <w:pPr>
              <w:rPr>
                <w:rFonts w:ascii="Calibri Light" w:hAnsi="Calibri Light" w:cs="Calibri Light"/>
              </w:rPr>
            </w:pPr>
          </w:p>
        </w:tc>
        <w:tc>
          <w:tcPr>
            <w:tcW w:w="3118" w:type="dxa"/>
            <w:vMerge w:val="restart"/>
          </w:tcPr>
          <w:p w:rsidR="00EB2B49" w:rsidRPr="00B13B56" w:rsidRDefault="00EB2B49" w:rsidP="00EB2B49">
            <w:pPr>
              <w:rPr>
                <w:rFonts w:ascii="Calibri Light" w:hAnsi="Calibri Light" w:cs="Calibri Light"/>
              </w:rPr>
            </w:pPr>
          </w:p>
        </w:tc>
        <w:tc>
          <w:tcPr>
            <w:tcW w:w="3749" w:type="dxa"/>
          </w:tcPr>
          <w:p w:rsidR="00EB2B49" w:rsidRPr="00B13B56" w:rsidRDefault="00EB2B49" w:rsidP="00EB2B49">
            <w:pPr>
              <w:rPr>
                <w:rFonts w:ascii="Calibri Light" w:hAnsi="Calibri Light" w:cs="Calibri Light"/>
              </w:rPr>
            </w:pPr>
          </w:p>
        </w:tc>
        <w:tc>
          <w:tcPr>
            <w:tcW w:w="2487" w:type="dxa"/>
          </w:tcPr>
          <w:p w:rsidR="00EB2B49" w:rsidRPr="00B13B56" w:rsidRDefault="00EB2B49" w:rsidP="00EB2B49">
            <w:pPr>
              <w:rPr>
                <w:rFonts w:ascii="Calibri Light" w:hAnsi="Calibri Light" w:cs="Calibri Light"/>
              </w:rPr>
            </w:pPr>
          </w:p>
        </w:tc>
        <w:tc>
          <w:tcPr>
            <w:tcW w:w="3993" w:type="dxa"/>
          </w:tcPr>
          <w:p w:rsidR="00EB2B49" w:rsidRPr="00B13B56" w:rsidRDefault="00EB2B49" w:rsidP="00EB2B49">
            <w:pPr>
              <w:rPr>
                <w:rFonts w:ascii="Calibri Light" w:hAnsi="Calibri Light" w:cs="Calibri Light"/>
              </w:rPr>
            </w:pPr>
          </w:p>
        </w:tc>
        <w:tc>
          <w:tcPr>
            <w:tcW w:w="2245" w:type="dxa"/>
            <w:gridSpan w:val="2"/>
          </w:tcPr>
          <w:p w:rsidR="00EB2B49" w:rsidRPr="00B13B56" w:rsidRDefault="00EB2B49" w:rsidP="00EB2B49">
            <w:pPr>
              <w:rPr>
                <w:rFonts w:ascii="Calibri Light" w:hAnsi="Calibri Light" w:cs="Calibri Light"/>
              </w:rPr>
            </w:pPr>
          </w:p>
        </w:tc>
      </w:tr>
      <w:tr w:rsidR="00EB2B49" w:rsidRPr="00B13B56" w:rsidTr="00225EE6">
        <w:tc>
          <w:tcPr>
            <w:tcW w:w="3118" w:type="dxa"/>
            <w:vMerge/>
          </w:tcPr>
          <w:p w:rsidR="00EB2B49" w:rsidRPr="00B13B56" w:rsidRDefault="00EB2B49" w:rsidP="00EB2B49">
            <w:pPr>
              <w:rPr>
                <w:rFonts w:ascii="Calibri Light" w:hAnsi="Calibri Light" w:cs="Calibri Light"/>
              </w:rPr>
            </w:pPr>
          </w:p>
        </w:tc>
        <w:tc>
          <w:tcPr>
            <w:tcW w:w="3118" w:type="dxa"/>
            <w:vMerge/>
          </w:tcPr>
          <w:p w:rsidR="00EB2B49" w:rsidRPr="00B13B56" w:rsidRDefault="00EB2B49" w:rsidP="00EB2B49">
            <w:pPr>
              <w:rPr>
                <w:rFonts w:ascii="Calibri Light" w:hAnsi="Calibri Light" w:cs="Calibri Light"/>
              </w:rPr>
            </w:pPr>
          </w:p>
        </w:tc>
        <w:tc>
          <w:tcPr>
            <w:tcW w:w="3749" w:type="dxa"/>
          </w:tcPr>
          <w:p w:rsidR="00EB2B49" w:rsidRPr="00B13B56" w:rsidRDefault="00EB2B49" w:rsidP="00EB2B49">
            <w:pPr>
              <w:rPr>
                <w:rFonts w:ascii="Calibri Light" w:hAnsi="Calibri Light" w:cs="Calibri Light"/>
              </w:rPr>
            </w:pPr>
          </w:p>
        </w:tc>
        <w:tc>
          <w:tcPr>
            <w:tcW w:w="2487" w:type="dxa"/>
          </w:tcPr>
          <w:p w:rsidR="00EB2B49" w:rsidRPr="00B13B56" w:rsidRDefault="00EB2B49" w:rsidP="00EB2B49">
            <w:pPr>
              <w:rPr>
                <w:rFonts w:ascii="Calibri Light" w:hAnsi="Calibri Light" w:cs="Calibri Light"/>
              </w:rPr>
            </w:pPr>
          </w:p>
        </w:tc>
        <w:tc>
          <w:tcPr>
            <w:tcW w:w="3993" w:type="dxa"/>
          </w:tcPr>
          <w:p w:rsidR="00EB2B49" w:rsidRPr="00B13B56" w:rsidRDefault="00EB2B49" w:rsidP="00EB2B49">
            <w:pPr>
              <w:rPr>
                <w:rFonts w:ascii="Calibri Light" w:hAnsi="Calibri Light" w:cs="Calibri Light"/>
              </w:rPr>
            </w:pPr>
          </w:p>
        </w:tc>
        <w:tc>
          <w:tcPr>
            <w:tcW w:w="2245" w:type="dxa"/>
            <w:gridSpan w:val="2"/>
          </w:tcPr>
          <w:p w:rsidR="00EB2B49" w:rsidRPr="00B13B56" w:rsidRDefault="00EB2B49" w:rsidP="00EB2B49">
            <w:pPr>
              <w:rPr>
                <w:rFonts w:ascii="Calibri Light" w:hAnsi="Calibri Light" w:cs="Calibri Light"/>
              </w:rPr>
            </w:pPr>
          </w:p>
        </w:tc>
      </w:tr>
      <w:tr w:rsidR="00EB2B49" w:rsidRPr="00B13B56" w:rsidTr="00225EE6">
        <w:tc>
          <w:tcPr>
            <w:tcW w:w="3118" w:type="dxa"/>
            <w:vMerge/>
          </w:tcPr>
          <w:p w:rsidR="00EB2B49" w:rsidRPr="00B13B56" w:rsidRDefault="00EB2B49" w:rsidP="00EB2B49">
            <w:pPr>
              <w:rPr>
                <w:rFonts w:ascii="Calibri Light" w:hAnsi="Calibri Light" w:cs="Calibri Light"/>
              </w:rPr>
            </w:pPr>
          </w:p>
        </w:tc>
        <w:tc>
          <w:tcPr>
            <w:tcW w:w="3118" w:type="dxa"/>
            <w:vMerge w:val="restart"/>
          </w:tcPr>
          <w:p w:rsidR="00EB2B49" w:rsidRPr="00B13B56" w:rsidRDefault="00EB2B49" w:rsidP="00EB2B49">
            <w:pPr>
              <w:rPr>
                <w:rFonts w:ascii="Calibri Light" w:hAnsi="Calibri Light" w:cs="Calibri Light"/>
              </w:rPr>
            </w:pPr>
          </w:p>
        </w:tc>
        <w:tc>
          <w:tcPr>
            <w:tcW w:w="3749" w:type="dxa"/>
          </w:tcPr>
          <w:p w:rsidR="00EB2B49" w:rsidRPr="00B13B56" w:rsidRDefault="00EB2B49" w:rsidP="00EB2B49">
            <w:pPr>
              <w:rPr>
                <w:rFonts w:ascii="Calibri Light" w:hAnsi="Calibri Light" w:cs="Calibri Light"/>
              </w:rPr>
            </w:pPr>
          </w:p>
        </w:tc>
        <w:tc>
          <w:tcPr>
            <w:tcW w:w="2487" w:type="dxa"/>
          </w:tcPr>
          <w:p w:rsidR="00EB2B49" w:rsidRPr="00B13B56" w:rsidRDefault="00EB2B49" w:rsidP="00EB2B49">
            <w:pPr>
              <w:rPr>
                <w:rFonts w:ascii="Calibri Light" w:hAnsi="Calibri Light" w:cs="Calibri Light"/>
              </w:rPr>
            </w:pPr>
          </w:p>
        </w:tc>
        <w:tc>
          <w:tcPr>
            <w:tcW w:w="3993" w:type="dxa"/>
          </w:tcPr>
          <w:p w:rsidR="00EB2B49" w:rsidRPr="00B13B56" w:rsidRDefault="00EB2B49" w:rsidP="00EB2B49">
            <w:pPr>
              <w:rPr>
                <w:rFonts w:ascii="Calibri Light" w:hAnsi="Calibri Light" w:cs="Calibri Light"/>
              </w:rPr>
            </w:pPr>
          </w:p>
        </w:tc>
        <w:tc>
          <w:tcPr>
            <w:tcW w:w="2245" w:type="dxa"/>
            <w:gridSpan w:val="2"/>
          </w:tcPr>
          <w:p w:rsidR="00EB2B49" w:rsidRPr="00B13B56" w:rsidRDefault="00EB2B49" w:rsidP="00EB2B49">
            <w:pPr>
              <w:rPr>
                <w:rFonts w:ascii="Calibri Light" w:hAnsi="Calibri Light" w:cs="Calibri Light"/>
              </w:rPr>
            </w:pPr>
          </w:p>
        </w:tc>
      </w:tr>
      <w:tr w:rsidR="00EB2B49" w:rsidRPr="00B13B56" w:rsidTr="00225EE6">
        <w:tc>
          <w:tcPr>
            <w:tcW w:w="3118" w:type="dxa"/>
            <w:vMerge/>
          </w:tcPr>
          <w:p w:rsidR="00EB2B49" w:rsidRPr="00B13B56" w:rsidRDefault="00EB2B49" w:rsidP="00EB2B49">
            <w:pPr>
              <w:rPr>
                <w:rFonts w:ascii="Calibri Light" w:hAnsi="Calibri Light" w:cs="Calibri Light"/>
              </w:rPr>
            </w:pPr>
          </w:p>
        </w:tc>
        <w:tc>
          <w:tcPr>
            <w:tcW w:w="3118" w:type="dxa"/>
            <w:vMerge/>
          </w:tcPr>
          <w:p w:rsidR="00EB2B49" w:rsidRPr="00B13B56" w:rsidRDefault="00EB2B49" w:rsidP="00EB2B49">
            <w:pPr>
              <w:rPr>
                <w:rFonts w:ascii="Calibri Light" w:hAnsi="Calibri Light" w:cs="Calibri Light"/>
              </w:rPr>
            </w:pPr>
          </w:p>
        </w:tc>
        <w:tc>
          <w:tcPr>
            <w:tcW w:w="3749" w:type="dxa"/>
          </w:tcPr>
          <w:p w:rsidR="00EB2B49" w:rsidRPr="00B13B56" w:rsidRDefault="00EB2B49" w:rsidP="00EB2B49">
            <w:pPr>
              <w:rPr>
                <w:rFonts w:ascii="Calibri Light" w:hAnsi="Calibri Light" w:cs="Calibri Light"/>
              </w:rPr>
            </w:pPr>
          </w:p>
        </w:tc>
        <w:tc>
          <w:tcPr>
            <w:tcW w:w="2487" w:type="dxa"/>
          </w:tcPr>
          <w:p w:rsidR="00EB2B49" w:rsidRPr="00B13B56" w:rsidRDefault="00EB2B49" w:rsidP="00EB2B49">
            <w:pPr>
              <w:rPr>
                <w:rFonts w:ascii="Calibri Light" w:hAnsi="Calibri Light" w:cs="Calibri Light"/>
              </w:rPr>
            </w:pPr>
          </w:p>
        </w:tc>
        <w:tc>
          <w:tcPr>
            <w:tcW w:w="3993" w:type="dxa"/>
          </w:tcPr>
          <w:p w:rsidR="00EB2B49" w:rsidRPr="00B13B56" w:rsidRDefault="00EB2B49" w:rsidP="00EB2B49">
            <w:pPr>
              <w:rPr>
                <w:rFonts w:ascii="Calibri Light" w:hAnsi="Calibri Light" w:cs="Calibri Light"/>
              </w:rPr>
            </w:pPr>
          </w:p>
        </w:tc>
        <w:tc>
          <w:tcPr>
            <w:tcW w:w="2245" w:type="dxa"/>
            <w:gridSpan w:val="2"/>
          </w:tcPr>
          <w:p w:rsidR="00EB2B49" w:rsidRPr="00B13B56" w:rsidRDefault="00EB2B49" w:rsidP="00EB2B49">
            <w:pPr>
              <w:rPr>
                <w:rFonts w:ascii="Calibri Light" w:hAnsi="Calibri Light" w:cs="Calibri Light"/>
              </w:rPr>
            </w:pPr>
          </w:p>
        </w:tc>
      </w:tr>
      <w:tr w:rsidR="00EB2B49" w:rsidRPr="00B13B56" w:rsidTr="00225EE6">
        <w:tc>
          <w:tcPr>
            <w:tcW w:w="3118" w:type="dxa"/>
            <w:vMerge/>
          </w:tcPr>
          <w:p w:rsidR="00EB2B49" w:rsidRPr="00B13B56" w:rsidRDefault="00EB2B49" w:rsidP="00EB2B49">
            <w:pPr>
              <w:rPr>
                <w:rFonts w:ascii="Calibri Light" w:hAnsi="Calibri Light" w:cs="Calibri Light"/>
              </w:rPr>
            </w:pPr>
          </w:p>
        </w:tc>
        <w:tc>
          <w:tcPr>
            <w:tcW w:w="3118" w:type="dxa"/>
            <w:vMerge w:val="restart"/>
          </w:tcPr>
          <w:p w:rsidR="00EB2B49" w:rsidRPr="00B13B56" w:rsidRDefault="00EB2B49" w:rsidP="00EB2B49">
            <w:pPr>
              <w:rPr>
                <w:rFonts w:ascii="Calibri Light" w:hAnsi="Calibri Light" w:cs="Calibri Light"/>
              </w:rPr>
            </w:pPr>
          </w:p>
        </w:tc>
        <w:tc>
          <w:tcPr>
            <w:tcW w:w="3749" w:type="dxa"/>
          </w:tcPr>
          <w:p w:rsidR="00EB2B49" w:rsidRPr="00B13B56" w:rsidRDefault="00EB2B49" w:rsidP="00EB2B49">
            <w:pPr>
              <w:rPr>
                <w:rFonts w:ascii="Calibri Light" w:hAnsi="Calibri Light" w:cs="Calibri Light"/>
              </w:rPr>
            </w:pPr>
          </w:p>
        </w:tc>
        <w:tc>
          <w:tcPr>
            <w:tcW w:w="2487" w:type="dxa"/>
          </w:tcPr>
          <w:p w:rsidR="00EB2B49" w:rsidRPr="00B13B56" w:rsidRDefault="00EB2B49" w:rsidP="00EB2B49">
            <w:pPr>
              <w:rPr>
                <w:rFonts w:ascii="Calibri Light" w:hAnsi="Calibri Light" w:cs="Calibri Light"/>
              </w:rPr>
            </w:pPr>
          </w:p>
        </w:tc>
        <w:tc>
          <w:tcPr>
            <w:tcW w:w="3993" w:type="dxa"/>
          </w:tcPr>
          <w:p w:rsidR="00EB2B49" w:rsidRPr="00B13B56" w:rsidRDefault="00EB2B49" w:rsidP="00EB2B49">
            <w:pPr>
              <w:rPr>
                <w:rFonts w:ascii="Calibri Light" w:hAnsi="Calibri Light" w:cs="Calibri Light"/>
              </w:rPr>
            </w:pPr>
          </w:p>
        </w:tc>
        <w:tc>
          <w:tcPr>
            <w:tcW w:w="2245" w:type="dxa"/>
            <w:gridSpan w:val="2"/>
          </w:tcPr>
          <w:p w:rsidR="00EB2B49" w:rsidRPr="00B13B56" w:rsidRDefault="00EB2B49" w:rsidP="00EB2B49">
            <w:pPr>
              <w:rPr>
                <w:rFonts w:ascii="Calibri Light" w:hAnsi="Calibri Light" w:cs="Calibri Light"/>
              </w:rPr>
            </w:pPr>
          </w:p>
        </w:tc>
      </w:tr>
      <w:tr w:rsidR="00EB2B49" w:rsidRPr="00B13B56" w:rsidTr="00225EE6">
        <w:tc>
          <w:tcPr>
            <w:tcW w:w="3118" w:type="dxa"/>
            <w:vMerge/>
          </w:tcPr>
          <w:p w:rsidR="00EB2B49" w:rsidRPr="00B13B56" w:rsidRDefault="00EB2B49" w:rsidP="00EB2B49">
            <w:pPr>
              <w:rPr>
                <w:rFonts w:ascii="Calibri Light" w:hAnsi="Calibri Light" w:cs="Calibri Light"/>
              </w:rPr>
            </w:pPr>
          </w:p>
        </w:tc>
        <w:tc>
          <w:tcPr>
            <w:tcW w:w="3118" w:type="dxa"/>
            <w:vMerge/>
          </w:tcPr>
          <w:p w:rsidR="00EB2B49" w:rsidRPr="00B13B56" w:rsidRDefault="00EB2B49" w:rsidP="00EB2B49">
            <w:pPr>
              <w:rPr>
                <w:rFonts w:ascii="Calibri Light" w:hAnsi="Calibri Light" w:cs="Calibri Light"/>
              </w:rPr>
            </w:pPr>
          </w:p>
        </w:tc>
        <w:tc>
          <w:tcPr>
            <w:tcW w:w="3749" w:type="dxa"/>
          </w:tcPr>
          <w:p w:rsidR="00EB2B49" w:rsidRPr="00B13B56" w:rsidRDefault="00EB2B49" w:rsidP="00EB2B49">
            <w:pPr>
              <w:rPr>
                <w:rFonts w:ascii="Calibri Light" w:hAnsi="Calibri Light" w:cs="Calibri Light"/>
              </w:rPr>
            </w:pPr>
          </w:p>
        </w:tc>
        <w:tc>
          <w:tcPr>
            <w:tcW w:w="2487" w:type="dxa"/>
          </w:tcPr>
          <w:p w:rsidR="00EB2B49" w:rsidRPr="00B13B56" w:rsidRDefault="00EB2B49" w:rsidP="00EB2B49">
            <w:pPr>
              <w:rPr>
                <w:rFonts w:ascii="Calibri Light" w:hAnsi="Calibri Light" w:cs="Calibri Light"/>
              </w:rPr>
            </w:pPr>
          </w:p>
        </w:tc>
        <w:tc>
          <w:tcPr>
            <w:tcW w:w="3993" w:type="dxa"/>
          </w:tcPr>
          <w:p w:rsidR="00EB2B49" w:rsidRPr="00B13B56" w:rsidRDefault="00EB2B49" w:rsidP="00EB2B49">
            <w:pPr>
              <w:rPr>
                <w:rFonts w:ascii="Calibri Light" w:hAnsi="Calibri Light" w:cs="Calibri Light"/>
              </w:rPr>
            </w:pPr>
          </w:p>
        </w:tc>
        <w:tc>
          <w:tcPr>
            <w:tcW w:w="2245" w:type="dxa"/>
            <w:gridSpan w:val="2"/>
          </w:tcPr>
          <w:p w:rsidR="00EB2B49" w:rsidRPr="00B13B56" w:rsidRDefault="00EB2B49" w:rsidP="00EB2B49">
            <w:pPr>
              <w:rPr>
                <w:rFonts w:ascii="Calibri Light" w:hAnsi="Calibri Light" w:cs="Calibri Light"/>
              </w:rPr>
            </w:pPr>
          </w:p>
        </w:tc>
      </w:tr>
    </w:tbl>
    <w:p w:rsidR="00E27B8D" w:rsidRPr="00B13B56" w:rsidRDefault="00E27B8D" w:rsidP="008969B9">
      <w:pPr>
        <w:pStyle w:val="Heading2"/>
        <w:rPr>
          <w:rFonts w:ascii="Calibri Light" w:eastAsiaTheme="minorEastAsia" w:hAnsi="Calibri Light" w:cs="Calibri Light"/>
          <w:b w:val="0"/>
          <w:bCs w:val="0"/>
          <w:color w:val="auto"/>
          <w:sz w:val="24"/>
          <w:szCs w:val="24"/>
        </w:rPr>
      </w:pPr>
    </w:p>
    <w:p w:rsidR="00E27B8D" w:rsidRPr="00B13B56" w:rsidRDefault="00E27B8D">
      <w:pPr>
        <w:rPr>
          <w:rFonts w:ascii="Calibri Light" w:hAnsi="Calibri Light" w:cs="Calibri Light"/>
        </w:rPr>
      </w:pPr>
      <w:r w:rsidRPr="00B13B56">
        <w:rPr>
          <w:rFonts w:ascii="Calibri Light" w:hAnsi="Calibri Light" w:cs="Calibri Light"/>
          <w:b/>
          <w:bCs/>
        </w:rPr>
        <w:br w:type="page"/>
      </w:r>
    </w:p>
    <w:p w:rsidR="008969B9" w:rsidRPr="00B13B56" w:rsidRDefault="008969B9" w:rsidP="008969B9">
      <w:pPr>
        <w:pStyle w:val="Heading2"/>
        <w:rPr>
          <w:rFonts w:ascii="Calibri Light" w:hAnsi="Calibri Light" w:cs="Calibri Light"/>
        </w:rPr>
      </w:pPr>
      <w:r w:rsidRPr="00B13B56">
        <w:rPr>
          <w:rFonts w:ascii="Calibri Light" w:hAnsi="Calibri Light" w:cs="Calibri Light"/>
        </w:rPr>
        <w:lastRenderedPageBreak/>
        <w:t>2: Separate Academic Indicator</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B13B56" w:rsidTr="00041865">
        <w:trPr>
          <w:gridAfter w:val="1"/>
          <w:wAfter w:w="9" w:type="dxa"/>
          <w:trHeight w:val="664"/>
          <w:tblHeader/>
        </w:trPr>
        <w:tc>
          <w:tcPr>
            <w:tcW w:w="18701" w:type="dxa"/>
            <w:gridSpan w:val="6"/>
            <w:tcBorders>
              <w:top w:val="single" w:sz="8" w:space="0" w:color="000000" w:themeColor="text1"/>
            </w:tcBorders>
          </w:tcPr>
          <w:p w:rsidR="00E27B8D" w:rsidRPr="00B13B56" w:rsidRDefault="000D2405" w:rsidP="007D61D0">
            <w:pPr>
              <w:rPr>
                <w:rFonts w:ascii="Calibri Light" w:hAnsi="Calibri Light" w:cs="Calibri Light"/>
              </w:rPr>
            </w:pPr>
            <w:r w:rsidRPr="00B13B56">
              <w:rPr>
                <w:rFonts w:ascii="Calibri Light" w:hAnsi="Calibri Light" w:cs="Calibri Light"/>
              </w:rPr>
              <w:t>Goal 2</w:t>
            </w:r>
            <w:r w:rsidR="00E27B8D" w:rsidRPr="00B13B56">
              <w:rPr>
                <w:rFonts w:ascii="Calibri Light" w:hAnsi="Calibri Light" w:cs="Calibri Light"/>
              </w:rPr>
              <w:t xml:space="preserve"> (State your separate academic indicator goal</w:t>
            </w:r>
            <w:r w:rsidR="00CE16A2" w:rsidRPr="00B13B56">
              <w:rPr>
                <w:rFonts w:ascii="Calibri Light" w:hAnsi="Calibri Light" w:cs="Calibri Light"/>
              </w:rPr>
              <w:t>.</w:t>
            </w:r>
            <w:r w:rsidR="00E27B8D" w:rsidRPr="00B13B56">
              <w:rPr>
                <w:rFonts w:ascii="Calibri Light" w:hAnsi="Calibri Light" w:cs="Calibri Light"/>
              </w:rPr>
              <w:t>):</w:t>
            </w:r>
            <w:r w:rsidR="00E71578">
              <w:rPr>
                <w:rFonts w:ascii="Times New Roman" w:hAnsi="Times New Roman" w:cs="Times New Roman"/>
                <w:i/>
              </w:rPr>
              <w:t xml:space="preserve"> By 2020/</w:t>
            </w:r>
            <w:r w:rsidR="007D61D0">
              <w:rPr>
                <w:rFonts w:ascii="Times New Roman" w:hAnsi="Times New Roman" w:cs="Times New Roman"/>
                <w:i/>
              </w:rPr>
              <w:t>20</w:t>
            </w:r>
            <w:r w:rsidR="00E71578">
              <w:rPr>
                <w:rFonts w:ascii="Times New Roman" w:hAnsi="Times New Roman" w:cs="Times New Roman"/>
                <w:i/>
              </w:rPr>
              <w:t>21, Cawood Elementary will increase Social Studies ,Science</w:t>
            </w:r>
            <w:r w:rsidR="007D61D0">
              <w:rPr>
                <w:rFonts w:ascii="Times New Roman" w:hAnsi="Times New Roman" w:cs="Times New Roman"/>
                <w:i/>
              </w:rPr>
              <w:t>,</w:t>
            </w:r>
            <w:r w:rsidR="00E71578">
              <w:rPr>
                <w:rFonts w:ascii="Times New Roman" w:hAnsi="Times New Roman" w:cs="Times New Roman"/>
                <w:i/>
              </w:rPr>
              <w:t xml:space="preserve"> and Writing percentages of proficient/distinguished students for elementary and middle school students. Elementary Social Studies target </w:t>
            </w:r>
            <w:r w:rsidR="007D61D0">
              <w:rPr>
                <w:rFonts w:ascii="Times New Roman" w:hAnsi="Times New Roman" w:cs="Times New Roman"/>
                <w:i/>
              </w:rPr>
              <w:t>score has been set for 83.74</w:t>
            </w:r>
            <w:r w:rsidR="00E71578">
              <w:rPr>
                <w:rFonts w:ascii="Times New Roman" w:hAnsi="Times New Roman" w:cs="Times New Roman"/>
                <w:i/>
              </w:rPr>
              <w:t xml:space="preserve">; Middle School Social Studies target </w:t>
            </w:r>
            <w:r w:rsidR="007D61D0">
              <w:rPr>
                <w:rFonts w:ascii="Times New Roman" w:hAnsi="Times New Roman" w:cs="Times New Roman"/>
                <w:i/>
              </w:rPr>
              <w:t xml:space="preserve">score </w:t>
            </w:r>
            <w:r w:rsidR="00E71578">
              <w:rPr>
                <w:rFonts w:ascii="Times New Roman" w:hAnsi="Times New Roman" w:cs="Times New Roman"/>
                <w:i/>
              </w:rPr>
              <w:t xml:space="preserve">has been set for </w:t>
            </w:r>
            <w:r w:rsidR="007D61D0">
              <w:rPr>
                <w:rFonts w:ascii="Times New Roman" w:hAnsi="Times New Roman" w:cs="Times New Roman"/>
                <w:i/>
              </w:rPr>
              <w:t>85.8</w:t>
            </w:r>
            <w:r w:rsidR="00E71578">
              <w:rPr>
                <w:rFonts w:ascii="Times New Roman" w:hAnsi="Times New Roman" w:cs="Times New Roman"/>
                <w:i/>
              </w:rPr>
              <w:t xml:space="preserve">; Elementary Writing delivery target has been set for </w:t>
            </w:r>
            <w:r w:rsidR="007D61D0">
              <w:rPr>
                <w:rFonts w:ascii="Times New Roman" w:hAnsi="Times New Roman" w:cs="Times New Roman"/>
                <w:i/>
              </w:rPr>
              <w:t>35.43</w:t>
            </w:r>
            <w:r w:rsidR="00E71578">
              <w:rPr>
                <w:rFonts w:ascii="Times New Roman" w:hAnsi="Times New Roman" w:cs="Times New Roman"/>
                <w:i/>
              </w:rPr>
              <w:t xml:space="preserve">; Middle School Writing delivery target has been set for </w:t>
            </w:r>
            <w:r w:rsidR="007D61D0">
              <w:rPr>
                <w:rFonts w:ascii="Times New Roman" w:hAnsi="Times New Roman" w:cs="Times New Roman"/>
                <w:i/>
              </w:rPr>
              <w:t>13.43</w:t>
            </w:r>
            <w:r w:rsidR="00E71578">
              <w:rPr>
                <w:rFonts w:ascii="Times New Roman" w:hAnsi="Times New Roman" w:cs="Times New Roman"/>
                <w:i/>
              </w:rPr>
              <w:t xml:space="preserve">; Elementary </w:t>
            </w:r>
            <w:r w:rsidR="007D61D0">
              <w:rPr>
                <w:rFonts w:ascii="Times New Roman" w:hAnsi="Times New Roman" w:cs="Times New Roman"/>
                <w:i/>
              </w:rPr>
              <w:t xml:space="preserve">School </w:t>
            </w:r>
            <w:r w:rsidR="00E71578">
              <w:rPr>
                <w:rFonts w:ascii="Times New Roman" w:hAnsi="Times New Roman" w:cs="Times New Roman"/>
                <w:i/>
              </w:rPr>
              <w:t xml:space="preserve">Science </w:t>
            </w:r>
            <w:r w:rsidR="007D61D0">
              <w:rPr>
                <w:rFonts w:ascii="Times New Roman" w:hAnsi="Times New Roman" w:cs="Times New Roman"/>
                <w:i/>
              </w:rPr>
              <w:t>target score has been set for 53.05;</w:t>
            </w:r>
            <w:r w:rsidR="00E71578">
              <w:rPr>
                <w:rFonts w:ascii="Times New Roman" w:hAnsi="Times New Roman" w:cs="Times New Roman"/>
                <w:i/>
              </w:rPr>
              <w:t xml:space="preserve"> Middle School Science </w:t>
            </w:r>
            <w:r w:rsidR="007D61D0">
              <w:rPr>
                <w:rFonts w:ascii="Times New Roman" w:hAnsi="Times New Roman" w:cs="Times New Roman"/>
                <w:i/>
              </w:rPr>
              <w:t>target score has been set for 62.52.</w:t>
            </w:r>
          </w:p>
        </w:tc>
      </w:tr>
      <w:tr w:rsidR="00041865" w:rsidRPr="00B13B56" w:rsidTr="00041865">
        <w:trPr>
          <w:tblHeader/>
        </w:trPr>
        <w:tc>
          <w:tcPr>
            <w:tcW w:w="3118" w:type="dxa"/>
            <w:shd w:val="clear" w:color="auto" w:fill="BFBFBF" w:themeFill="background1" w:themeFillShade="BF"/>
          </w:tcPr>
          <w:p w:rsidR="00041865" w:rsidRPr="00B13B56" w:rsidRDefault="00041865" w:rsidP="00CA149B">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041865" w:rsidRPr="00B13B56" w:rsidRDefault="00041865" w:rsidP="00CA149B">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041865" w:rsidRPr="00B13B56" w:rsidRDefault="00041865" w:rsidP="00CA149B">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041865" w:rsidRPr="00B13B56" w:rsidRDefault="00041865" w:rsidP="00CA149B">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041865" w:rsidRPr="00B13B56" w:rsidRDefault="00041865" w:rsidP="00CA149B">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041865" w:rsidRPr="00B13B56" w:rsidRDefault="00041865" w:rsidP="00CA149B">
            <w:pPr>
              <w:jc w:val="center"/>
              <w:rPr>
                <w:rFonts w:ascii="Calibri Light" w:hAnsi="Calibri Light" w:cs="Calibri Light"/>
                <w:b/>
              </w:rPr>
            </w:pPr>
            <w:r w:rsidRPr="00B13B56">
              <w:rPr>
                <w:rFonts w:ascii="Calibri Light" w:hAnsi="Calibri Light" w:cs="Calibri Light"/>
                <w:b/>
              </w:rPr>
              <w:t>Funding</w:t>
            </w:r>
          </w:p>
        </w:tc>
      </w:tr>
      <w:tr w:rsidR="00041865" w:rsidRPr="00B13B56" w:rsidTr="00041865">
        <w:tc>
          <w:tcPr>
            <w:tcW w:w="3118" w:type="dxa"/>
            <w:vMerge w:val="restart"/>
          </w:tcPr>
          <w:p w:rsidR="00482F4E" w:rsidRDefault="00041865" w:rsidP="00482F4E">
            <w:pPr>
              <w:rPr>
                <w:rFonts w:ascii="Times New Roman" w:hAnsi="Times New Roman" w:cs="Times New Roman"/>
              </w:rPr>
            </w:pPr>
            <w:r w:rsidRPr="00B13B56">
              <w:rPr>
                <w:rFonts w:ascii="Calibri Light" w:hAnsi="Calibri Light" w:cs="Calibri Light"/>
              </w:rPr>
              <w:t>Objective 1</w:t>
            </w:r>
            <w:r w:rsidR="00482F4E">
              <w:rPr>
                <w:rFonts w:ascii="Times New Roman" w:hAnsi="Times New Roman" w:cs="Times New Roman"/>
              </w:rPr>
              <w:t xml:space="preserve"> By 2020, Cawood Elementary School will demonstrate proficiency in Social Studies by increasing Elementary Social Studies from an actual score of 81.3 to the target score of 82.5; Middle school Social Studies will increase from an actual score of 83.3 to the target score of 84.55. </w:t>
            </w:r>
          </w:p>
          <w:p w:rsidR="00041865" w:rsidRPr="00B13B56" w:rsidRDefault="00041865" w:rsidP="00CA149B">
            <w:pPr>
              <w:rPr>
                <w:rFonts w:ascii="Calibri Light" w:hAnsi="Calibri Light" w:cs="Calibri Light"/>
              </w:rPr>
            </w:pPr>
          </w:p>
        </w:tc>
        <w:tc>
          <w:tcPr>
            <w:tcW w:w="3118" w:type="dxa"/>
            <w:vMerge w:val="restart"/>
          </w:tcPr>
          <w:p w:rsidR="00041865" w:rsidRPr="00B13B56" w:rsidRDefault="00482F4E" w:rsidP="00CA149B">
            <w:pPr>
              <w:rPr>
                <w:rFonts w:ascii="Calibri Light" w:hAnsi="Calibri Light" w:cs="Calibri Light"/>
              </w:rPr>
            </w:pPr>
            <w:r>
              <w:t>Teachers must implement evidence based curriculum and/or strategies with fidelity for both academic and behavioral instruction.</w:t>
            </w:r>
          </w:p>
        </w:tc>
        <w:tc>
          <w:tcPr>
            <w:tcW w:w="3749" w:type="dxa"/>
          </w:tcPr>
          <w:p w:rsidR="00041865" w:rsidRPr="00B13B56" w:rsidRDefault="00041865" w:rsidP="00CA149B">
            <w:pPr>
              <w:rPr>
                <w:rFonts w:ascii="Calibri Light" w:hAnsi="Calibri Light" w:cs="Calibri Light"/>
              </w:rPr>
            </w:pPr>
          </w:p>
        </w:tc>
        <w:tc>
          <w:tcPr>
            <w:tcW w:w="2487" w:type="dxa"/>
          </w:tcPr>
          <w:p w:rsidR="00041865" w:rsidRPr="00B13B56" w:rsidRDefault="00041865" w:rsidP="00CA149B">
            <w:pPr>
              <w:rPr>
                <w:rFonts w:ascii="Calibri Light" w:hAnsi="Calibri Light" w:cs="Calibri Light"/>
              </w:rPr>
            </w:pPr>
          </w:p>
        </w:tc>
        <w:tc>
          <w:tcPr>
            <w:tcW w:w="3993" w:type="dxa"/>
          </w:tcPr>
          <w:p w:rsidR="00041865" w:rsidRPr="00B13B56" w:rsidRDefault="00041865" w:rsidP="00CA149B">
            <w:pPr>
              <w:rPr>
                <w:rFonts w:ascii="Calibri Light" w:hAnsi="Calibri Light" w:cs="Calibri Light"/>
              </w:rPr>
            </w:pPr>
          </w:p>
        </w:tc>
        <w:tc>
          <w:tcPr>
            <w:tcW w:w="2245" w:type="dxa"/>
            <w:gridSpan w:val="2"/>
          </w:tcPr>
          <w:p w:rsidR="00041865" w:rsidRPr="00B13B56" w:rsidRDefault="00041865" w:rsidP="00CA149B">
            <w:pPr>
              <w:rPr>
                <w:rFonts w:ascii="Calibri Light" w:hAnsi="Calibri Light" w:cs="Calibri Light"/>
              </w:rPr>
            </w:pPr>
          </w:p>
        </w:tc>
      </w:tr>
      <w:tr w:rsidR="00041865" w:rsidRPr="00B13B56" w:rsidTr="00041865">
        <w:tc>
          <w:tcPr>
            <w:tcW w:w="3118" w:type="dxa"/>
            <w:vMerge/>
          </w:tcPr>
          <w:p w:rsidR="00041865" w:rsidRPr="00B13B56" w:rsidRDefault="00041865" w:rsidP="00CA149B">
            <w:pPr>
              <w:rPr>
                <w:rFonts w:ascii="Calibri Light" w:hAnsi="Calibri Light" w:cs="Calibri Light"/>
              </w:rPr>
            </w:pPr>
          </w:p>
        </w:tc>
        <w:tc>
          <w:tcPr>
            <w:tcW w:w="3118" w:type="dxa"/>
            <w:vMerge/>
          </w:tcPr>
          <w:p w:rsidR="00041865" w:rsidRPr="00B13B56" w:rsidRDefault="00041865" w:rsidP="00CA149B">
            <w:pPr>
              <w:rPr>
                <w:rFonts w:ascii="Calibri Light" w:hAnsi="Calibri Light" w:cs="Calibri Light"/>
              </w:rPr>
            </w:pPr>
          </w:p>
        </w:tc>
        <w:tc>
          <w:tcPr>
            <w:tcW w:w="3749" w:type="dxa"/>
          </w:tcPr>
          <w:p w:rsidR="00482F4E" w:rsidRPr="0083492D" w:rsidRDefault="00482F4E" w:rsidP="00482F4E">
            <w:r w:rsidRPr="0083492D">
              <w:t xml:space="preserve">In social studies, the Gifted and Talented program’s research curriculum is based on the theme of exploration and incorporates various explorers and their contributions/findings.  </w:t>
            </w:r>
            <w:r>
              <w:t>F</w:t>
            </w:r>
            <w:r w:rsidRPr="0083492D">
              <w:t xml:space="preserve">ourth </w:t>
            </w:r>
            <w:r>
              <w:t xml:space="preserve">and Eighth </w:t>
            </w:r>
            <w:r w:rsidRPr="0083492D">
              <w:t>grade NTI Days 1-5 are all thematically based on</w:t>
            </w:r>
            <w:r>
              <w:t xml:space="preserve"> </w:t>
            </w:r>
            <w:r w:rsidRPr="0083492D">
              <w:t xml:space="preserve">history, geography, and culture.  </w:t>
            </w:r>
          </w:p>
          <w:p w:rsidR="00041865" w:rsidRPr="00B13B56" w:rsidRDefault="00041865" w:rsidP="00CA149B">
            <w:pPr>
              <w:rPr>
                <w:rFonts w:ascii="Calibri Light" w:hAnsi="Calibri Light" w:cs="Calibri Light"/>
              </w:rPr>
            </w:pPr>
          </w:p>
        </w:tc>
        <w:tc>
          <w:tcPr>
            <w:tcW w:w="2487" w:type="dxa"/>
          </w:tcPr>
          <w:p w:rsidR="00041865" w:rsidRPr="00B13B56" w:rsidRDefault="00041865" w:rsidP="00CA149B">
            <w:pPr>
              <w:rPr>
                <w:rFonts w:ascii="Calibri Light" w:hAnsi="Calibri Light" w:cs="Calibri Light"/>
              </w:rPr>
            </w:pPr>
          </w:p>
        </w:tc>
        <w:tc>
          <w:tcPr>
            <w:tcW w:w="3993" w:type="dxa"/>
          </w:tcPr>
          <w:p w:rsidR="00041865" w:rsidRPr="00B13B56" w:rsidRDefault="00482F4E" w:rsidP="00482F4E">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041865" w:rsidRPr="00B13B56" w:rsidRDefault="009D23F1" w:rsidP="00CA149B">
            <w:pPr>
              <w:rPr>
                <w:rFonts w:ascii="Calibri Light" w:hAnsi="Calibri Light" w:cs="Calibri Light"/>
              </w:rPr>
            </w:pPr>
            <w:r>
              <w:rPr>
                <w:rFonts w:ascii="Calibri Light" w:hAnsi="Calibri Light" w:cs="Calibri Light"/>
              </w:rPr>
              <w:t>0</w:t>
            </w:r>
          </w:p>
        </w:tc>
      </w:tr>
      <w:tr w:rsidR="00041865" w:rsidRPr="00B13B56" w:rsidTr="00041865">
        <w:tc>
          <w:tcPr>
            <w:tcW w:w="3118" w:type="dxa"/>
            <w:vMerge/>
          </w:tcPr>
          <w:p w:rsidR="00041865" w:rsidRPr="00B13B56" w:rsidRDefault="00041865" w:rsidP="00CA149B">
            <w:pPr>
              <w:rPr>
                <w:rFonts w:ascii="Calibri Light" w:hAnsi="Calibri Light" w:cs="Calibri Light"/>
              </w:rPr>
            </w:pPr>
          </w:p>
        </w:tc>
        <w:tc>
          <w:tcPr>
            <w:tcW w:w="3118" w:type="dxa"/>
            <w:vMerge w:val="restart"/>
          </w:tcPr>
          <w:p w:rsidR="00041865" w:rsidRPr="00B13B56" w:rsidRDefault="00041865" w:rsidP="00CA149B">
            <w:pPr>
              <w:rPr>
                <w:rFonts w:ascii="Calibri Light" w:hAnsi="Calibri Light" w:cs="Calibri Light"/>
              </w:rPr>
            </w:pPr>
          </w:p>
        </w:tc>
        <w:tc>
          <w:tcPr>
            <w:tcW w:w="3749" w:type="dxa"/>
          </w:tcPr>
          <w:p w:rsidR="00041865" w:rsidRPr="00B13B56" w:rsidRDefault="00041865" w:rsidP="00CA149B">
            <w:pPr>
              <w:rPr>
                <w:rFonts w:ascii="Calibri Light" w:hAnsi="Calibri Light" w:cs="Calibri Light"/>
              </w:rPr>
            </w:pPr>
          </w:p>
        </w:tc>
        <w:tc>
          <w:tcPr>
            <w:tcW w:w="2487" w:type="dxa"/>
          </w:tcPr>
          <w:p w:rsidR="00041865" w:rsidRPr="00B13B56" w:rsidRDefault="00041865" w:rsidP="00CA149B">
            <w:pPr>
              <w:rPr>
                <w:rFonts w:ascii="Calibri Light" w:hAnsi="Calibri Light" w:cs="Calibri Light"/>
              </w:rPr>
            </w:pPr>
          </w:p>
        </w:tc>
        <w:tc>
          <w:tcPr>
            <w:tcW w:w="3993" w:type="dxa"/>
          </w:tcPr>
          <w:p w:rsidR="00041865" w:rsidRPr="00B13B56" w:rsidRDefault="00041865" w:rsidP="00CA149B">
            <w:pPr>
              <w:rPr>
                <w:rFonts w:ascii="Calibri Light" w:hAnsi="Calibri Light" w:cs="Calibri Light"/>
              </w:rPr>
            </w:pPr>
          </w:p>
        </w:tc>
        <w:tc>
          <w:tcPr>
            <w:tcW w:w="2245" w:type="dxa"/>
            <w:gridSpan w:val="2"/>
          </w:tcPr>
          <w:p w:rsidR="00041865" w:rsidRPr="00B13B56" w:rsidRDefault="00041865" w:rsidP="00CA149B">
            <w:pPr>
              <w:rPr>
                <w:rFonts w:ascii="Calibri Light" w:hAnsi="Calibri Light" w:cs="Calibri Light"/>
              </w:rPr>
            </w:pPr>
          </w:p>
        </w:tc>
      </w:tr>
      <w:tr w:rsidR="00041865" w:rsidRPr="00B13B56" w:rsidTr="00041865">
        <w:tc>
          <w:tcPr>
            <w:tcW w:w="3118" w:type="dxa"/>
            <w:vMerge/>
          </w:tcPr>
          <w:p w:rsidR="00041865" w:rsidRPr="00B13B56" w:rsidRDefault="00041865" w:rsidP="00CA149B">
            <w:pPr>
              <w:rPr>
                <w:rFonts w:ascii="Calibri Light" w:hAnsi="Calibri Light" w:cs="Calibri Light"/>
              </w:rPr>
            </w:pPr>
          </w:p>
        </w:tc>
        <w:tc>
          <w:tcPr>
            <w:tcW w:w="3118" w:type="dxa"/>
            <w:vMerge/>
          </w:tcPr>
          <w:p w:rsidR="00041865" w:rsidRPr="00B13B56" w:rsidRDefault="00041865" w:rsidP="00CA149B">
            <w:pPr>
              <w:rPr>
                <w:rFonts w:ascii="Calibri Light" w:hAnsi="Calibri Light" w:cs="Calibri Light"/>
              </w:rPr>
            </w:pPr>
          </w:p>
        </w:tc>
        <w:tc>
          <w:tcPr>
            <w:tcW w:w="3749" w:type="dxa"/>
          </w:tcPr>
          <w:p w:rsidR="00041865" w:rsidRPr="00B13B56" w:rsidRDefault="00041865" w:rsidP="00CA149B">
            <w:pPr>
              <w:rPr>
                <w:rFonts w:ascii="Calibri Light" w:hAnsi="Calibri Light" w:cs="Calibri Light"/>
              </w:rPr>
            </w:pPr>
          </w:p>
        </w:tc>
        <w:tc>
          <w:tcPr>
            <w:tcW w:w="2487" w:type="dxa"/>
          </w:tcPr>
          <w:p w:rsidR="00041865" w:rsidRPr="00B13B56" w:rsidRDefault="00041865" w:rsidP="00CA149B">
            <w:pPr>
              <w:rPr>
                <w:rFonts w:ascii="Calibri Light" w:hAnsi="Calibri Light" w:cs="Calibri Light"/>
              </w:rPr>
            </w:pPr>
          </w:p>
        </w:tc>
        <w:tc>
          <w:tcPr>
            <w:tcW w:w="3993" w:type="dxa"/>
          </w:tcPr>
          <w:p w:rsidR="00041865" w:rsidRPr="00B13B56" w:rsidRDefault="00041865" w:rsidP="00CA149B">
            <w:pPr>
              <w:rPr>
                <w:rFonts w:ascii="Calibri Light" w:hAnsi="Calibri Light" w:cs="Calibri Light"/>
              </w:rPr>
            </w:pPr>
          </w:p>
        </w:tc>
        <w:tc>
          <w:tcPr>
            <w:tcW w:w="2245" w:type="dxa"/>
            <w:gridSpan w:val="2"/>
          </w:tcPr>
          <w:p w:rsidR="00041865" w:rsidRPr="00B13B56" w:rsidRDefault="00041865" w:rsidP="00CA149B">
            <w:pPr>
              <w:rPr>
                <w:rFonts w:ascii="Calibri Light" w:hAnsi="Calibri Light" w:cs="Calibri Light"/>
              </w:rPr>
            </w:pPr>
          </w:p>
        </w:tc>
      </w:tr>
      <w:tr w:rsidR="00041865" w:rsidRPr="00B13B56" w:rsidTr="00041865">
        <w:tc>
          <w:tcPr>
            <w:tcW w:w="3118" w:type="dxa"/>
            <w:vMerge/>
          </w:tcPr>
          <w:p w:rsidR="00041865" w:rsidRPr="00B13B56" w:rsidRDefault="00041865" w:rsidP="00CA149B">
            <w:pPr>
              <w:rPr>
                <w:rFonts w:ascii="Calibri Light" w:hAnsi="Calibri Light" w:cs="Calibri Light"/>
              </w:rPr>
            </w:pPr>
          </w:p>
        </w:tc>
        <w:tc>
          <w:tcPr>
            <w:tcW w:w="3118" w:type="dxa"/>
            <w:vMerge w:val="restart"/>
          </w:tcPr>
          <w:p w:rsidR="00041865" w:rsidRPr="00B13B56" w:rsidRDefault="00041865" w:rsidP="00CA149B">
            <w:pPr>
              <w:rPr>
                <w:rFonts w:ascii="Calibri Light" w:hAnsi="Calibri Light" w:cs="Calibri Light"/>
              </w:rPr>
            </w:pPr>
          </w:p>
        </w:tc>
        <w:tc>
          <w:tcPr>
            <w:tcW w:w="3749" w:type="dxa"/>
          </w:tcPr>
          <w:p w:rsidR="00041865" w:rsidRPr="00B13B56" w:rsidRDefault="00041865" w:rsidP="00CA149B">
            <w:pPr>
              <w:rPr>
                <w:rFonts w:ascii="Calibri Light" w:hAnsi="Calibri Light" w:cs="Calibri Light"/>
              </w:rPr>
            </w:pPr>
          </w:p>
        </w:tc>
        <w:tc>
          <w:tcPr>
            <w:tcW w:w="2487" w:type="dxa"/>
          </w:tcPr>
          <w:p w:rsidR="00041865" w:rsidRPr="00B13B56" w:rsidRDefault="00041865" w:rsidP="00CA149B">
            <w:pPr>
              <w:rPr>
                <w:rFonts w:ascii="Calibri Light" w:hAnsi="Calibri Light" w:cs="Calibri Light"/>
              </w:rPr>
            </w:pPr>
          </w:p>
        </w:tc>
        <w:tc>
          <w:tcPr>
            <w:tcW w:w="3993" w:type="dxa"/>
          </w:tcPr>
          <w:p w:rsidR="00041865" w:rsidRPr="00B13B56" w:rsidRDefault="00041865" w:rsidP="00CA149B">
            <w:pPr>
              <w:rPr>
                <w:rFonts w:ascii="Calibri Light" w:hAnsi="Calibri Light" w:cs="Calibri Light"/>
              </w:rPr>
            </w:pPr>
          </w:p>
        </w:tc>
        <w:tc>
          <w:tcPr>
            <w:tcW w:w="2245" w:type="dxa"/>
            <w:gridSpan w:val="2"/>
          </w:tcPr>
          <w:p w:rsidR="00041865" w:rsidRPr="00B13B56" w:rsidRDefault="00041865" w:rsidP="00CA149B">
            <w:pPr>
              <w:rPr>
                <w:rFonts w:ascii="Calibri Light" w:hAnsi="Calibri Light" w:cs="Calibri Light"/>
              </w:rPr>
            </w:pPr>
          </w:p>
        </w:tc>
      </w:tr>
      <w:tr w:rsidR="00041865" w:rsidRPr="00B13B56" w:rsidTr="00041865">
        <w:tc>
          <w:tcPr>
            <w:tcW w:w="3118" w:type="dxa"/>
            <w:vMerge/>
          </w:tcPr>
          <w:p w:rsidR="00041865" w:rsidRPr="00B13B56" w:rsidRDefault="00041865" w:rsidP="00CA149B">
            <w:pPr>
              <w:rPr>
                <w:rFonts w:ascii="Calibri Light" w:hAnsi="Calibri Light" w:cs="Calibri Light"/>
              </w:rPr>
            </w:pPr>
          </w:p>
        </w:tc>
        <w:tc>
          <w:tcPr>
            <w:tcW w:w="3118" w:type="dxa"/>
            <w:vMerge/>
          </w:tcPr>
          <w:p w:rsidR="00041865" w:rsidRPr="00B13B56" w:rsidRDefault="00041865" w:rsidP="00CA149B">
            <w:pPr>
              <w:rPr>
                <w:rFonts w:ascii="Calibri Light" w:hAnsi="Calibri Light" w:cs="Calibri Light"/>
              </w:rPr>
            </w:pPr>
          </w:p>
        </w:tc>
        <w:tc>
          <w:tcPr>
            <w:tcW w:w="3749" w:type="dxa"/>
          </w:tcPr>
          <w:p w:rsidR="00041865" w:rsidRPr="00B13B56" w:rsidRDefault="00041865" w:rsidP="00CA149B">
            <w:pPr>
              <w:rPr>
                <w:rFonts w:ascii="Calibri Light" w:hAnsi="Calibri Light" w:cs="Calibri Light"/>
              </w:rPr>
            </w:pPr>
          </w:p>
        </w:tc>
        <w:tc>
          <w:tcPr>
            <w:tcW w:w="2487" w:type="dxa"/>
          </w:tcPr>
          <w:p w:rsidR="00041865" w:rsidRPr="00B13B56" w:rsidRDefault="00041865" w:rsidP="00CA149B">
            <w:pPr>
              <w:rPr>
                <w:rFonts w:ascii="Calibri Light" w:hAnsi="Calibri Light" w:cs="Calibri Light"/>
              </w:rPr>
            </w:pPr>
          </w:p>
        </w:tc>
        <w:tc>
          <w:tcPr>
            <w:tcW w:w="3993" w:type="dxa"/>
          </w:tcPr>
          <w:p w:rsidR="00041865" w:rsidRPr="00B13B56" w:rsidRDefault="00041865" w:rsidP="00CA149B">
            <w:pPr>
              <w:rPr>
                <w:rFonts w:ascii="Calibri Light" w:hAnsi="Calibri Light" w:cs="Calibri Light"/>
              </w:rPr>
            </w:pPr>
          </w:p>
        </w:tc>
        <w:tc>
          <w:tcPr>
            <w:tcW w:w="2245" w:type="dxa"/>
            <w:gridSpan w:val="2"/>
          </w:tcPr>
          <w:p w:rsidR="00041865" w:rsidRPr="00B13B56" w:rsidRDefault="00041865" w:rsidP="00CA149B">
            <w:pPr>
              <w:rPr>
                <w:rFonts w:ascii="Calibri Light" w:hAnsi="Calibri Light" w:cs="Calibri Light"/>
              </w:rPr>
            </w:pPr>
          </w:p>
        </w:tc>
      </w:tr>
      <w:tr w:rsidR="00041865" w:rsidRPr="00B13B56" w:rsidTr="00041865">
        <w:tc>
          <w:tcPr>
            <w:tcW w:w="3118" w:type="dxa"/>
            <w:vMerge w:val="restart"/>
          </w:tcPr>
          <w:p w:rsidR="00041865" w:rsidRPr="00B13B56" w:rsidRDefault="00041865" w:rsidP="009D23F1">
            <w:pPr>
              <w:rPr>
                <w:rFonts w:ascii="Calibri Light" w:hAnsi="Calibri Light" w:cs="Calibri Light"/>
              </w:rPr>
            </w:pPr>
            <w:r w:rsidRPr="00B13B56">
              <w:rPr>
                <w:rFonts w:ascii="Calibri Light" w:hAnsi="Calibri Light" w:cs="Calibri Light"/>
              </w:rPr>
              <w:t>Objective 2</w:t>
            </w:r>
            <w:r w:rsidR="009D23F1">
              <w:rPr>
                <w:rFonts w:ascii="Times New Roman" w:hAnsi="Times New Roman" w:cs="Times New Roman"/>
              </w:rPr>
              <w:t xml:space="preserve"> By 2020, Cawood Elementary School will demonstrate proficiency in Writing by increasing Elementary Writing from an actual score of 34.4 to the target score of 34.95; Middle School Writing will increase from an actual score of 13.3 to the target score of 13.23.</w:t>
            </w:r>
          </w:p>
        </w:tc>
        <w:tc>
          <w:tcPr>
            <w:tcW w:w="3118" w:type="dxa"/>
            <w:vMerge w:val="restart"/>
          </w:tcPr>
          <w:p w:rsidR="00041865" w:rsidRPr="00B13B56" w:rsidRDefault="00C07731" w:rsidP="00CA149B">
            <w:pPr>
              <w:rPr>
                <w:rFonts w:ascii="Calibri Light" w:hAnsi="Calibri Light" w:cs="Calibri Light"/>
              </w:rPr>
            </w:pPr>
            <w:r>
              <w:t>Teachers must implement evidence based curriculum and/or strategies with fidelity for both academic and behavioral instruction.</w:t>
            </w:r>
          </w:p>
        </w:tc>
        <w:tc>
          <w:tcPr>
            <w:tcW w:w="3749" w:type="dxa"/>
          </w:tcPr>
          <w:p w:rsidR="00041865" w:rsidRPr="00B13B56" w:rsidRDefault="009D23F1" w:rsidP="00CA149B">
            <w:pPr>
              <w:rPr>
                <w:rFonts w:ascii="Calibri Light" w:hAnsi="Calibri Light" w:cs="Calibri Light"/>
              </w:rPr>
            </w:pPr>
            <w:r>
              <w:rPr>
                <w:rFonts w:ascii="Times New Roman" w:hAnsi="Times New Roman" w:cs="Times New Roman"/>
              </w:rPr>
              <w:t xml:space="preserve">Teachers in grades K-5 will implement Being A Writer, a program from the Center For Collaborative Classroom, into daily instruction. Teachers will use online tools to further their understanding of this instruction. Teachers may access videos and other online programs as needed for guidance and or instruction. Students who are identified, as struggling writers via program assessments, will be paired with more proficient students to improve on grade level writing skills. Teachers including SPED will continue to model writing and </w:t>
            </w:r>
            <w:r>
              <w:rPr>
                <w:rFonts w:ascii="Times New Roman" w:hAnsi="Times New Roman" w:cs="Times New Roman"/>
              </w:rPr>
              <w:lastRenderedPageBreak/>
              <w:t>implement writing across the curriculum, writing in the content</w:t>
            </w:r>
          </w:p>
        </w:tc>
        <w:tc>
          <w:tcPr>
            <w:tcW w:w="2487" w:type="dxa"/>
          </w:tcPr>
          <w:p w:rsidR="00041865" w:rsidRPr="00B13B56" w:rsidRDefault="00041865" w:rsidP="00CA149B">
            <w:pPr>
              <w:rPr>
                <w:rFonts w:ascii="Calibri Light" w:hAnsi="Calibri Light" w:cs="Calibri Light"/>
              </w:rPr>
            </w:pPr>
          </w:p>
        </w:tc>
        <w:tc>
          <w:tcPr>
            <w:tcW w:w="3993" w:type="dxa"/>
          </w:tcPr>
          <w:p w:rsidR="00041865" w:rsidRPr="00B13B56" w:rsidRDefault="00CA69AB" w:rsidP="00CA149B">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041865" w:rsidRPr="00B13B56" w:rsidRDefault="00CA69AB" w:rsidP="00CA149B">
            <w:pPr>
              <w:rPr>
                <w:rFonts w:ascii="Calibri Light" w:hAnsi="Calibri Light" w:cs="Calibri Light"/>
              </w:rPr>
            </w:pPr>
            <w:r>
              <w:rPr>
                <w:rFonts w:ascii="Calibri Light" w:hAnsi="Calibri Light" w:cs="Calibri Light"/>
              </w:rPr>
              <w:t>0</w:t>
            </w:r>
          </w:p>
        </w:tc>
      </w:tr>
      <w:tr w:rsidR="00041865" w:rsidRPr="00B13B56" w:rsidTr="00041865">
        <w:tc>
          <w:tcPr>
            <w:tcW w:w="3118" w:type="dxa"/>
            <w:vMerge/>
          </w:tcPr>
          <w:p w:rsidR="00041865" w:rsidRPr="00B13B56" w:rsidRDefault="00041865" w:rsidP="00CA149B">
            <w:pPr>
              <w:rPr>
                <w:rFonts w:ascii="Calibri Light" w:hAnsi="Calibri Light" w:cs="Calibri Light"/>
              </w:rPr>
            </w:pPr>
          </w:p>
        </w:tc>
        <w:tc>
          <w:tcPr>
            <w:tcW w:w="3118" w:type="dxa"/>
            <w:vMerge/>
          </w:tcPr>
          <w:p w:rsidR="00041865" w:rsidRPr="00B13B56" w:rsidRDefault="00041865" w:rsidP="00CA149B">
            <w:pPr>
              <w:rPr>
                <w:rFonts w:ascii="Calibri Light" w:hAnsi="Calibri Light" w:cs="Calibri Light"/>
              </w:rPr>
            </w:pPr>
          </w:p>
        </w:tc>
        <w:tc>
          <w:tcPr>
            <w:tcW w:w="3749" w:type="dxa"/>
          </w:tcPr>
          <w:p w:rsidR="00041865" w:rsidRPr="009D23F1" w:rsidRDefault="009D23F1" w:rsidP="00CA149B">
            <w:pPr>
              <w:rPr>
                <w:rFonts w:ascii="Times New Roman" w:hAnsi="Times New Roman" w:cs="Times New Roman"/>
              </w:rPr>
            </w:pPr>
            <w:r w:rsidRPr="009D23F1">
              <w:rPr>
                <w:rFonts w:ascii="Times New Roman" w:hAnsi="Times New Roman" w:cs="Times New Roman"/>
              </w:rPr>
              <w:t>Teachers in</w:t>
            </w:r>
            <w:r>
              <w:rPr>
                <w:rFonts w:ascii="Times New Roman" w:hAnsi="Times New Roman" w:cs="Times New Roman"/>
              </w:rPr>
              <w:t xml:space="preserve"> grades K-8 will implement and follow the district developed curriculum alignment for language arts.</w:t>
            </w:r>
          </w:p>
        </w:tc>
        <w:tc>
          <w:tcPr>
            <w:tcW w:w="2487" w:type="dxa"/>
          </w:tcPr>
          <w:p w:rsidR="00041865" w:rsidRPr="00B13B56" w:rsidRDefault="00041865" w:rsidP="00CA149B">
            <w:pPr>
              <w:rPr>
                <w:rFonts w:ascii="Calibri Light" w:hAnsi="Calibri Light" w:cs="Calibri Light"/>
              </w:rPr>
            </w:pPr>
          </w:p>
        </w:tc>
        <w:tc>
          <w:tcPr>
            <w:tcW w:w="3993" w:type="dxa"/>
          </w:tcPr>
          <w:p w:rsidR="00041865" w:rsidRPr="00B13B56" w:rsidRDefault="00041865" w:rsidP="00CA149B">
            <w:pPr>
              <w:rPr>
                <w:rFonts w:ascii="Calibri Light" w:hAnsi="Calibri Light" w:cs="Calibri Light"/>
              </w:rPr>
            </w:pPr>
          </w:p>
        </w:tc>
        <w:tc>
          <w:tcPr>
            <w:tcW w:w="2245" w:type="dxa"/>
            <w:gridSpan w:val="2"/>
          </w:tcPr>
          <w:p w:rsidR="00041865" w:rsidRPr="00B13B56" w:rsidRDefault="009D23F1" w:rsidP="00CA149B">
            <w:pPr>
              <w:rPr>
                <w:rFonts w:ascii="Calibri Light" w:hAnsi="Calibri Light" w:cs="Calibri Light"/>
              </w:rPr>
            </w:pPr>
            <w:r>
              <w:rPr>
                <w:rFonts w:ascii="Calibri Light" w:hAnsi="Calibri Light" w:cs="Calibri Light"/>
              </w:rPr>
              <w:t>0</w:t>
            </w:r>
          </w:p>
        </w:tc>
      </w:tr>
      <w:tr w:rsidR="00041865" w:rsidRPr="00B13B56" w:rsidTr="00041865">
        <w:tc>
          <w:tcPr>
            <w:tcW w:w="3118" w:type="dxa"/>
            <w:vMerge/>
          </w:tcPr>
          <w:p w:rsidR="00041865" w:rsidRPr="00B13B56" w:rsidRDefault="00041865" w:rsidP="00CA149B">
            <w:pPr>
              <w:rPr>
                <w:rFonts w:ascii="Calibri Light" w:hAnsi="Calibri Light" w:cs="Calibri Light"/>
              </w:rPr>
            </w:pPr>
          </w:p>
        </w:tc>
        <w:tc>
          <w:tcPr>
            <w:tcW w:w="3118" w:type="dxa"/>
            <w:vMerge w:val="restart"/>
          </w:tcPr>
          <w:p w:rsidR="00041865" w:rsidRPr="00B13B56" w:rsidRDefault="00041865" w:rsidP="00CA149B">
            <w:pPr>
              <w:rPr>
                <w:rFonts w:ascii="Calibri Light" w:hAnsi="Calibri Light" w:cs="Calibri Light"/>
              </w:rPr>
            </w:pPr>
          </w:p>
        </w:tc>
        <w:tc>
          <w:tcPr>
            <w:tcW w:w="3749" w:type="dxa"/>
          </w:tcPr>
          <w:p w:rsidR="00041865" w:rsidRPr="009D23F1" w:rsidRDefault="009D23F1" w:rsidP="00CA149B">
            <w:pPr>
              <w:rPr>
                <w:rFonts w:ascii="Times New Roman" w:hAnsi="Times New Roman" w:cs="Times New Roman"/>
              </w:rPr>
            </w:pPr>
            <w:r>
              <w:rPr>
                <w:rFonts w:ascii="Times New Roman" w:hAnsi="Times New Roman" w:cs="Times New Roman"/>
              </w:rPr>
              <w:t>Teachers in grades K-8 will attend Professional Learning Trainings, provided at Central Office, throughout the year.</w:t>
            </w:r>
          </w:p>
        </w:tc>
        <w:tc>
          <w:tcPr>
            <w:tcW w:w="2487" w:type="dxa"/>
          </w:tcPr>
          <w:p w:rsidR="00041865" w:rsidRPr="00B13B56" w:rsidRDefault="00041865" w:rsidP="00CA149B">
            <w:pPr>
              <w:rPr>
                <w:rFonts w:ascii="Calibri Light" w:hAnsi="Calibri Light" w:cs="Calibri Light"/>
              </w:rPr>
            </w:pPr>
          </w:p>
        </w:tc>
        <w:tc>
          <w:tcPr>
            <w:tcW w:w="3993" w:type="dxa"/>
          </w:tcPr>
          <w:p w:rsidR="00041865" w:rsidRPr="00B13B56" w:rsidRDefault="00041865" w:rsidP="00CA149B">
            <w:pPr>
              <w:rPr>
                <w:rFonts w:ascii="Calibri Light" w:hAnsi="Calibri Light" w:cs="Calibri Light"/>
              </w:rPr>
            </w:pPr>
          </w:p>
        </w:tc>
        <w:tc>
          <w:tcPr>
            <w:tcW w:w="2245" w:type="dxa"/>
            <w:gridSpan w:val="2"/>
          </w:tcPr>
          <w:p w:rsidR="00041865" w:rsidRPr="009D23F1" w:rsidRDefault="009D23F1" w:rsidP="00CA149B">
            <w:pPr>
              <w:rPr>
                <w:rFonts w:ascii="Times New Roman" w:hAnsi="Times New Roman" w:cs="Times New Roman"/>
              </w:rPr>
            </w:pPr>
            <w:r w:rsidRPr="009D23F1">
              <w:rPr>
                <w:rFonts w:ascii="Times New Roman" w:hAnsi="Times New Roman" w:cs="Times New Roman"/>
              </w:rPr>
              <w:t>Striving Readers Grant</w:t>
            </w:r>
          </w:p>
        </w:tc>
      </w:tr>
      <w:tr w:rsidR="00CA69AB" w:rsidRPr="00B13B56" w:rsidTr="00041865">
        <w:tc>
          <w:tcPr>
            <w:tcW w:w="3118" w:type="dxa"/>
            <w:vMerge/>
          </w:tcPr>
          <w:p w:rsidR="00CA69AB" w:rsidRPr="00B13B56" w:rsidRDefault="00CA69AB" w:rsidP="00CA149B">
            <w:pPr>
              <w:rPr>
                <w:rFonts w:ascii="Calibri Light" w:hAnsi="Calibri Light" w:cs="Calibri Light"/>
              </w:rPr>
            </w:pPr>
          </w:p>
        </w:tc>
        <w:tc>
          <w:tcPr>
            <w:tcW w:w="3118" w:type="dxa"/>
            <w:vMerge/>
          </w:tcPr>
          <w:p w:rsidR="00CA69AB" w:rsidRPr="00B13B56" w:rsidRDefault="00CA69AB" w:rsidP="00CA149B">
            <w:pPr>
              <w:rPr>
                <w:rFonts w:ascii="Calibri Light" w:hAnsi="Calibri Light" w:cs="Calibri Light"/>
              </w:rPr>
            </w:pPr>
          </w:p>
        </w:tc>
        <w:tc>
          <w:tcPr>
            <w:tcW w:w="3749" w:type="dxa"/>
          </w:tcPr>
          <w:p w:rsidR="00CA69AB" w:rsidRDefault="00CA69AB" w:rsidP="00CA149B">
            <w:pPr>
              <w:rPr>
                <w:rFonts w:ascii="Times New Roman" w:hAnsi="Times New Roman" w:cs="Times New Roman"/>
              </w:rPr>
            </w:pPr>
          </w:p>
        </w:tc>
        <w:tc>
          <w:tcPr>
            <w:tcW w:w="2487" w:type="dxa"/>
          </w:tcPr>
          <w:p w:rsidR="00CA69AB" w:rsidRPr="00B13B56" w:rsidRDefault="00CA69AB" w:rsidP="00CA149B">
            <w:pPr>
              <w:rPr>
                <w:rFonts w:ascii="Calibri Light" w:hAnsi="Calibri Light" w:cs="Calibri Light"/>
              </w:rPr>
            </w:pPr>
          </w:p>
        </w:tc>
        <w:tc>
          <w:tcPr>
            <w:tcW w:w="3993" w:type="dxa"/>
          </w:tcPr>
          <w:p w:rsidR="00CA69AB" w:rsidRPr="00B13B56" w:rsidRDefault="00CA69AB" w:rsidP="00CA149B">
            <w:pPr>
              <w:rPr>
                <w:rFonts w:ascii="Calibri Light" w:hAnsi="Calibri Light" w:cs="Calibri Light"/>
              </w:rPr>
            </w:pPr>
          </w:p>
        </w:tc>
        <w:tc>
          <w:tcPr>
            <w:tcW w:w="2245" w:type="dxa"/>
            <w:gridSpan w:val="2"/>
          </w:tcPr>
          <w:p w:rsidR="00CA69AB" w:rsidRPr="009D23F1" w:rsidRDefault="00CA69AB" w:rsidP="00CA149B">
            <w:pPr>
              <w:rPr>
                <w:rFonts w:ascii="Times New Roman" w:hAnsi="Times New Roman" w:cs="Times New Roman"/>
              </w:rPr>
            </w:pPr>
          </w:p>
        </w:tc>
      </w:tr>
      <w:tr w:rsidR="00041865" w:rsidRPr="00B13B56" w:rsidTr="00041865">
        <w:tc>
          <w:tcPr>
            <w:tcW w:w="3118" w:type="dxa"/>
            <w:vMerge/>
          </w:tcPr>
          <w:p w:rsidR="00041865" w:rsidRPr="00B13B56" w:rsidRDefault="00041865" w:rsidP="00CA149B">
            <w:pPr>
              <w:rPr>
                <w:rFonts w:ascii="Calibri Light" w:hAnsi="Calibri Light" w:cs="Calibri Light"/>
              </w:rPr>
            </w:pPr>
          </w:p>
        </w:tc>
        <w:tc>
          <w:tcPr>
            <w:tcW w:w="3118" w:type="dxa"/>
            <w:vMerge/>
          </w:tcPr>
          <w:p w:rsidR="00041865" w:rsidRPr="00B13B56" w:rsidRDefault="00041865" w:rsidP="00CA149B">
            <w:pPr>
              <w:rPr>
                <w:rFonts w:ascii="Calibri Light" w:hAnsi="Calibri Light" w:cs="Calibri Light"/>
              </w:rPr>
            </w:pPr>
          </w:p>
        </w:tc>
        <w:tc>
          <w:tcPr>
            <w:tcW w:w="3749" w:type="dxa"/>
          </w:tcPr>
          <w:p w:rsidR="00041865" w:rsidRPr="00B13B56" w:rsidRDefault="00041865" w:rsidP="00CA149B">
            <w:pPr>
              <w:rPr>
                <w:rFonts w:ascii="Calibri Light" w:hAnsi="Calibri Light" w:cs="Calibri Light"/>
              </w:rPr>
            </w:pPr>
          </w:p>
        </w:tc>
        <w:tc>
          <w:tcPr>
            <w:tcW w:w="2487" w:type="dxa"/>
          </w:tcPr>
          <w:p w:rsidR="00041865" w:rsidRPr="00B13B56" w:rsidRDefault="00041865" w:rsidP="00CA149B">
            <w:pPr>
              <w:rPr>
                <w:rFonts w:ascii="Calibri Light" w:hAnsi="Calibri Light" w:cs="Calibri Light"/>
              </w:rPr>
            </w:pPr>
          </w:p>
        </w:tc>
        <w:tc>
          <w:tcPr>
            <w:tcW w:w="3993" w:type="dxa"/>
          </w:tcPr>
          <w:p w:rsidR="00041865" w:rsidRPr="00B13B56" w:rsidRDefault="00041865" w:rsidP="00CA149B">
            <w:pPr>
              <w:rPr>
                <w:rFonts w:ascii="Calibri Light" w:hAnsi="Calibri Light" w:cs="Calibri Light"/>
              </w:rPr>
            </w:pPr>
          </w:p>
        </w:tc>
        <w:tc>
          <w:tcPr>
            <w:tcW w:w="2245" w:type="dxa"/>
            <w:gridSpan w:val="2"/>
          </w:tcPr>
          <w:p w:rsidR="00041865" w:rsidRPr="00B13B56" w:rsidRDefault="00041865" w:rsidP="00CA149B">
            <w:pPr>
              <w:rPr>
                <w:rFonts w:ascii="Calibri Light" w:hAnsi="Calibri Light" w:cs="Calibri Light"/>
              </w:rPr>
            </w:pPr>
          </w:p>
        </w:tc>
      </w:tr>
      <w:tr w:rsidR="009D23F1" w:rsidRPr="00B13B56" w:rsidTr="00041865">
        <w:tc>
          <w:tcPr>
            <w:tcW w:w="3118" w:type="dxa"/>
            <w:vMerge/>
          </w:tcPr>
          <w:p w:rsidR="009D23F1" w:rsidRPr="00B13B56" w:rsidRDefault="009D23F1" w:rsidP="00CA149B">
            <w:pPr>
              <w:rPr>
                <w:rFonts w:ascii="Calibri Light" w:hAnsi="Calibri Light" w:cs="Calibri Light"/>
              </w:rPr>
            </w:pPr>
          </w:p>
        </w:tc>
        <w:tc>
          <w:tcPr>
            <w:tcW w:w="3118" w:type="dxa"/>
            <w:vMerge/>
          </w:tcPr>
          <w:p w:rsidR="009D23F1" w:rsidRPr="00B13B56" w:rsidRDefault="009D23F1" w:rsidP="00CA149B">
            <w:pPr>
              <w:rPr>
                <w:rFonts w:ascii="Calibri Light" w:hAnsi="Calibri Light" w:cs="Calibri Light"/>
              </w:rPr>
            </w:pPr>
          </w:p>
        </w:tc>
        <w:tc>
          <w:tcPr>
            <w:tcW w:w="3749" w:type="dxa"/>
          </w:tcPr>
          <w:p w:rsidR="009D23F1" w:rsidRPr="00B13B56" w:rsidRDefault="009D23F1" w:rsidP="00CA149B">
            <w:pPr>
              <w:rPr>
                <w:rFonts w:ascii="Calibri Light" w:hAnsi="Calibri Light" w:cs="Calibri Light"/>
              </w:rPr>
            </w:pPr>
          </w:p>
        </w:tc>
        <w:tc>
          <w:tcPr>
            <w:tcW w:w="2487" w:type="dxa"/>
          </w:tcPr>
          <w:p w:rsidR="009D23F1" w:rsidRPr="00B13B56" w:rsidRDefault="009D23F1" w:rsidP="00CA149B">
            <w:pPr>
              <w:rPr>
                <w:rFonts w:ascii="Calibri Light" w:hAnsi="Calibri Light" w:cs="Calibri Light"/>
              </w:rPr>
            </w:pPr>
          </w:p>
        </w:tc>
        <w:tc>
          <w:tcPr>
            <w:tcW w:w="3993" w:type="dxa"/>
          </w:tcPr>
          <w:p w:rsidR="009D23F1" w:rsidRPr="00B13B56" w:rsidRDefault="009D23F1" w:rsidP="00CA149B">
            <w:pPr>
              <w:rPr>
                <w:rFonts w:ascii="Calibri Light" w:hAnsi="Calibri Light" w:cs="Calibri Light"/>
              </w:rPr>
            </w:pPr>
          </w:p>
        </w:tc>
        <w:tc>
          <w:tcPr>
            <w:tcW w:w="2245" w:type="dxa"/>
            <w:gridSpan w:val="2"/>
          </w:tcPr>
          <w:p w:rsidR="009D23F1" w:rsidRPr="00B13B56" w:rsidRDefault="009D23F1" w:rsidP="00CA149B">
            <w:pPr>
              <w:rPr>
                <w:rFonts w:ascii="Calibri Light" w:hAnsi="Calibri Light" w:cs="Calibri Light"/>
              </w:rPr>
            </w:pPr>
          </w:p>
        </w:tc>
      </w:tr>
      <w:tr w:rsidR="00041865" w:rsidRPr="00B13B56" w:rsidTr="00041865">
        <w:tc>
          <w:tcPr>
            <w:tcW w:w="3118" w:type="dxa"/>
            <w:vMerge/>
          </w:tcPr>
          <w:p w:rsidR="00041865" w:rsidRPr="00B13B56" w:rsidRDefault="00041865" w:rsidP="00CA149B">
            <w:pPr>
              <w:rPr>
                <w:rFonts w:ascii="Calibri Light" w:hAnsi="Calibri Light" w:cs="Calibri Light"/>
              </w:rPr>
            </w:pPr>
          </w:p>
        </w:tc>
        <w:tc>
          <w:tcPr>
            <w:tcW w:w="3118" w:type="dxa"/>
            <w:vMerge/>
          </w:tcPr>
          <w:p w:rsidR="00041865" w:rsidRPr="00B13B56" w:rsidRDefault="00041865" w:rsidP="00CA149B">
            <w:pPr>
              <w:rPr>
                <w:rFonts w:ascii="Calibri Light" w:hAnsi="Calibri Light" w:cs="Calibri Light"/>
              </w:rPr>
            </w:pPr>
          </w:p>
        </w:tc>
        <w:tc>
          <w:tcPr>
            <w:tcW w:w="3749" w:type="dxa"/>
          </w:tcPr>
          <w:p w:rsidR="00041865" w:rsidRPr="00B13B56" w:rsidRDefault="00041865" w:rsidP="00CA149B">
            <w:pPr>
              <w:rPr>
                <w:rFonts w:ascii="Calibri Light" w:hAnsi="Calibri Light" w:cs="Calibri Light"/>
              </w:rPr>
            </w:pPr>
          </w:p>
        </w:tc>
        <w:tc>
          <w:tcPr>
            <w:tcW w:w="2487" w:type="dxa"/>
          </w:tcPr>
          <w:p w:rsidR="00041865" w:rsidRPr="00B13B56" w:rsidRDefault="00041865" w:rsidP="00CA149B">
            <w:pPr>
              <w:rPr>
                <w:rFonts w:ascii="Calibri Light" w:hAnsi="Calibri Light" w:cs="Calibri Light"/>
              </w:rPr>
            </w:pPr>
          </w:p>
        </w:tc>
        <w:tc>
          <w:tcPr>
            <w:tcW w:w="3993" w:type="dxa"/>
          </w:tcPr>
          <w:p w:rsidR="00041865" w:rsidRPr="00B13B56" w:rsidRDefault="00041865" w:rsidP="00CA149B">
            <w:pPr>
              <w:rPr>
                <w:rFonts w:ascii="Calibri Light" w:hAnsi="Calibri Light" w:cs="Calibri Light"/>
              </w:rPr>
            </w:pPr>
          </w:p>
        </w:tc>
        <w:tc>
          <w:tcPr>
            <w:tcW w:w="2245" w:type="dxa"/>
            <w:gridSpan w:val="2"/>
          </w:tcPr>
          <w:p w:rsidR="00041865" w:rsidRPr="00B13B56" w:rsidRDefault="00041865" w:rsidP="00CA149B">
            <w:pPr>
              <w:rPr>
                <w:rFonts w:ascii="Calibri Light" w:hAnsi="Calibri Light" w:cs="Calibri Light"/>
              </w:rPr>
            </w:pPr>
          </w:p>
        </w:tc>
      </w:tr>
      <w:tr w:rsidR="00CA69AB" w:rsidRPr="00B13B56" w:rsidTr="00041865">
        <w:tc>
          <w:tcPr>
            <w:tcW w:w="3118" w:type="dxa"/>
          </w:tcPr>
          <w:p w:rsidR="00CA69AB" w:rsidRDefault="00CA69AB" w:rsidP="00CA69AB">
            <w:pPr>
              <w:rPr>
                <w:rFonts w:ascii="Times New Roman" w:hAnsi="Times New Roman" w:cs="Times New Roman"/>
              </w:rPr>
            </w:pPr>
            <w:r>
              <w:rPr>
                <w:rFonts w:ascii="Times New Roman" w:hAnsi="Times New Roman" w:cs="Times New Roman"/>
              </w:rPr>
              <w:t>Objective 3 By 2020,</w:t>
            </w:r>
          </w:p>
          <w:p w:rsidR="00CA69AB" w:rsidRPr="00B13B56" w:rsidRDefault="00CA69AB" w:rsidP="00CA69AB">
            <w:pPr>
              <w:rPr>
                <w:rFonts w:ascii="Calibri Light" w:hAnsi="Calibri Light" w:cs="Calibri Light"/>
              </w:rPr>
            </w:pPr>
            <w:r>
              <w:rPr>
                <w:rFonts w:ascii="Times New Roman" w:hAnsi="Times New Roman" w:cs="Times New Roman"/>
              </w:rPr>
              <w:t>Cawood Elementary School will demonstrate proficiency in Science by increasing Elementary from an actual score of 51.5 to the target score of 52.27; Middle from an actual score of 60.7 to the target score of 61.11</w:t>
            </w:r>
          </w:p>
        </w:tc>
        <w:tc>
          <w:tcPr>
            <w:tcW w:w="3118" w:type="dxa"/>
          </w:tcPr>
          <w:p w:rsidR="00CA69AB" w:rsidRPr="00B13B56" w:rsidRDefault="00C07731" w:rsidP="00CA149B">
            <w:pPr>
              <w:rPr>
                <w:rFonts w:ascii="Calibri Light" w:hAnsi="Calibri Light" w:cs="Calibri Light"/>
              </w:rPr>
            </w:pPr>
            <w:r>
              <w:t>Teachers must implement evidence based curriculum and/or strategies with fidelity for both academic and behavioral instruction.</w:t>
            </w:r>
          </w:p>
        </w:tc>
        <w:tc>
          <w:tcPr>
            <w:tcW w:w="3749" w:type="dxa"/>
          </w:tcPr>
          <w:p w:rsidR="00CA69AB" w:rsidRPr="00B13B56" w:rsidRDefault="00CA69AB" w:rsidP="00CA149B">
            <w:pPr>
              <w:rPr>
                <w:rFonts w:ascii="Calibri Light" w:hAnsi="Calibri Light" w:cs="Calibri Light"/>
              </w:rPr>
            </w:pPr>
            <w:r>
              <w:t>The school has adopted and will use with fidelity the McGraw-Hill Integrated Science, courses 1-3 in grades 6</w:t>
            </w:r>
            <w:r w:rsidRPr="006D77D8">
              <w:rPr>
                <w:vertAlign w:val="superscript"/>
              </w:rPr>
              <w:t>th</w:t>
            </w:r>
            <w:r>
              <w:t xml:space="preserve"> thru 8. </w:t>
            </w:r>
            <w:r w:rsidRPr="0083492D">
              <w:t>Saxon Math, Harcourt Math,</w:t>
            </w:r>
            <w:r>
              <w:t xml:space="preserve"> and</w:t>
            </w:r>
            <w:r w:rsidRPr="0083492D">
              <w:t xml:space="preserve"> Go Math</w:t>
            </w:r>
            <w:r>
              <w:t xml:space="preserve"> are utilized as supplemental math program and also focuses on STEM activities.</w:t>
            </w:r>
          </w:p>
        </w:tc>
        <w:tc>
          <w:tcPr>
            <w:tcW w:w="2487" w:type="dxa"/>
          </w:tcPr>
          <w:p w:rsidR="00CA69AB" w:rsidRPr="00B13B56" w:rsidRDefault="00CA69AB" w:rsidP="00CA149B">
            <w:pPr>
              <w:rPr>
                <w:rFonts w:ascii="Calibri Light" w:hAnsi="Calibri Light" w:cs="Calibri Light"/>
              </w:rPr>
            </w:pPr>
          </w:p>
        </w:tc>
        <w:tc>
          <w:tcPr>
            <w:tcW w:w="3993" w:type="dxa"/>
          </w:tcPr>
          <w:p w:rsidR="00CA69AB" w:rsidRPr="00B13B56" w:rsidRDefault="00CA69AB" w:rsidP="00CA149B">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CA69AB" w:rsidRPr="00B13B56" w:rsidRDefault="00CA69AB" w:rsidP="00CA149B">
            <w:pPr>
              <w:rPr>
                <w:rFonts w:ascii="Calibri Light" w:hAnsi="Calibri Light" w:cs="Calibri Light"/>
              </w:rPr>
            </w:pPr>
            <w:r>
              <w:rPr>
                <w:rFonts w:ascii="Calibri Light" w:hAnsi="Calibri Light" w:cs="Calibri Light"/>
              </w:rPr>
              <w:t>0</w:t>
            </w:r>
          </w:p>
        </w:tc>
      </w:tr>
    </w:tbl>
    <w:p w:rsidR="00232FAD" w:rsidRPr="00B13B56" w:rsidRDefault="00232FAD" w:rsidP="00C14366">
      <w:pPr>
        <w:pStyle w:val="Heading2"/>
        <w:rPr>
          <w:rFonts w:ascii="Calibri Light" w:hAnsi="Calibri Light" w:cs="Calibri Light"/>
        </w:rPr>
      </w:pPr>
    </w:p>
    <w:p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C14366" w:rsidRPr="00B13B56" w:rsidRDefault="008969B9" w:rsidP="00C14366">
      <w:pPr>
        <w:pStyle w:val="Heading2"/>
        <w:rPr>
          <w:rFonts w:ascii="Calibri Light" w:hAnsi="Calibri Light" w:cs="Calibri Light"/>
        </w:rPr>
      </w:pPr>
      <w:r w:rsidRPr="00B13B56">
        <w:rPr>
          <w:rFonts w:ascii="Calibri Light" w:hAnsi="Calibri Light" w:cs="Calibri Light"/>
        </w:rPr>
        <w:lastRenderedPageBreak/>
        <w:t>3</w:t>
      </w:r>
      <w:r w:rsidR="00C14366" w:rsidRPr="00B13B56">
        <w:rPr>
          <w:rFonts w:ascii="Calibri Light" w:hAnsi="Calibri Light" w:cs="Calibri Light"/>
        </w:rPr>
        <w:t xml:space="preserve">: </w:t>
      </w:r>
      <w:r w:rsidR="004B6581">
        <w:rPr>
          <w:rFonts w:ascii="Calibri Light" w:hAnsi="Calibri Light" w:cs="Calibri Light"/>
        </w:rPr>
        <w:t xml:space="preserve">Achievement </w:t>
      </w:r>
      <w:r w:rsidR="00713EF3" w:rsidRPr="00B13B56">
        <w:rPr>
          <w:rFonts w:ascii="Calibri Light" w:hAnsi="Calibri Light" w:cs="Calibri Light"/>
        </w:rPr>
        <w:t>Gap</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36"/>
        <w:gridCol w:w="9"/>
      </w:tblGrid>
      <w:tr w:rsidR="00EB11A2" w:rsidRPr="00B13B56" w:rsidTr="00CA149B">
        <w:trPr>
          <w:gridAfter w:val="1"/>
          <w:wAfter w:w="9" w:type="dxa"/>
          <w:trHeight w:val="664"/>
          <w:tblHeader/>
        </w:trPr>
        <w:tc>
          <w:tcPr>
            <w:tcW w:w="18701" w:type="dxa"/>
            <w:gridSpan w:val="6"/>
            <w:tcBorders>
              <w:top w:val="single" w:sz="8" w:space="0" w:color="000000" w:themeColor="text1"/>
            </w:tcBorders>
          </w:tcPr>
          <w:p w:rsidR="00EB11A2" w:rsidRPr="00B13B56" w:rsidRDefault="00EB11A2" w:rsidP="00EB11A2">
            <w:pPr>
              <w:rPr>
                <w:rFonts w:ascii="Calibri Light" w:hAnsi="Calibri Light" w:cs="Calibri Light"/>
              </w:rPr>
            </w:pPr>
            <w:r w:rsidRPr="00B13B56">
              <w:rPr>
                <w:rFonts w:ascii="Calibri Light" w:hAnsi="Calibri Light" w:cs="Calibri Light"/>
              </w:rPr>
              <w:t xml:space="preserve">Goal 3 (State your </w:t>
            </w:r>
            <w:r w:rsidR="00576F3B">
              <w:rPr>
                <w:rFonts w:ascii="Calibri Light" w:hAnsi="Calibri Light" w:cs="Calibri Light"/>
              </w:rPr>
              <w:t xml:space="preserve">achievement </w:t>
            </w:r>
            <w:r w:rsidRPr="00B13B56">
              <w:rPr>
                <w:rFonts w:ascii="Calibri Light" w:hAnsi="Calibri Light" w:cs="Calibri Light"/>
              </w:rPr>
              <w:t>gap goal.):</w:t>
            </w:r>
            <w:r w:rsidR="000A7858">
              <w:rPr>
                <w:rFonts w:ascii="Times New Roman" w:hAnsi="Times New Roman" w:cs="Times New Roman"/>
                <w:sz w:val="28"/>
                <w:szCs w:val="28"/>
              </w:rPr>
              <w:t xml:space="preserve"> </w:t>
            </w:r>
            <w:r w:rsidR="00CA149B">
              <w:rPr>
                <w:rFonts w:ascii="Times New Roman" w:hAnsi="Times New Roman" w:cs="Times New Roman"/>
                <w:sz w:val="28"/>
                <w:szCs w:val="28"/>
              </w:rPr>
              <w:t>Increase the</w:t>
            </w:r>
            <w:r w:rsidR="00CA149B" w:rsidRPr="00701D98">
              <w:rPr>
                <w:rFonts w:ascii="Times New Roman" w:hAnsi="Times New Roman" w:cs="Times New Roman"/>
                <w:sz w:val="28"/>
                <w:szCs w:val="28"/>
              </w:rPr>
              <w:t xml:space="preserve"> reading and math profi</w:t>
            </w:r>
            <w:r w:rsidR="00CA149B">
              <w:rPr>
                <w:rFonts w:ascii="Times New Roman" w:hAnsi="Times New Roman" w:cs="Times New Roman"/>
                <w:sz w:val="28"/>
                <w:szCs w:val="28"/>
              </w:rPr>
              <w:t>ci</w:t>
            </w:r>
            <w:r w:rsidR="00CA149B" w:rsidRPr="00701D98">
              <w:rPr>
                <w:rFonts w:ascii="Times New Roman" w:hAnsi="Times New Roman" w:cs="Times New Roman"/>
                <w:sz w:val="28"/>
                <w:szCs w:val="28"/>
              </w:rPr>
              <w:t>ency rates for all students i</w:t>
            </w:r>
            <w:r w:rsidR="00CA149B">
              <w:rPr>
                <w:rFonts w:ascii="Times New Roman" w:hAnsi="Times New Roman" w:cs="Times New Roman"/>
                <w:sz w:val="28"/>
                <w:szCs w:val="28"/>
              </w:rPr>
              <w:t xml:space="preserve">n the Gap Group, non-duplicated (Homeless) </w:t>
            </w:r>
            <w:r w:rsidR="00CA149B" w:rsidRPr="00701D98">
              <w:rPr>
                <w:rFonts w:ascii="Times New Roman" w:hAnsi="Times New Roman" w:cs="Times New Roman"/>
                <w:sz w:val="28"/>
                <w:szCs w:val="28"/>
              </w:rPr>
              <w:t>:</w:t>
            </w:r>
            <w:r w:rsidR="00CA149B">
              <w:rPr>
                <w:rFonts w:ascii="Times New Roman" w:hAnsi="Times New Roman" w:cs="Times New Roman"/>
                <w:sz w:val="28"/>
                <w:szCs w:val="28"/>
              </w:rPr>
              <w:t xml:space="preserve"> E</w:t>
            </w:r>
            <w:r w:rsidR="00CA149B" w:rsidRPr="00701D98">
              <w:rPr>
                <w:rFonts w:ascii="Times New Roman" w:hAnsi="Times New Roman" w:cs="Times New Roman"/>
                <w:sz w:val="28"/>
                <w:szCs w:val="28"/>
              </w:rPr>
              <w:t>lementary school</w:t>
            </w:r>
            <w:r w:rsidR="00CA149B">
              <w:rPr>
                <w:rFonts w:ascii="Times New Roman" w:hAnsi="Times New Roman" w:cs="Times New Roman"/>
                <w:sz w:val="28"/>
                <w:szCs w:val="28"/>
              </w:rPr>
              <w:t xml:space="preserve"> math from 62.1 to 63.96</w:t>
            </w:r>
            <w:r w:rsidR="00CA149B" w:rsidRPr="00701D98">
              <w:rPr>
                <w:rFonts w:ascii="Times New Roman" w:hAnsi="Times New Roman" w:cs="Times New Roman"/>
                <w:sz w:val="28"/>
                <w:szCs w:val="28"/>
              </w:rPr>
              <w:t>,</w:t>
            </w:r>
            <w:r w:rsidR="00CA149B">
              <w:rPr>
                <w:rFonts w:ascii="Times New Roman" w:hAnsi="Times New Roman" w:cs="Times New Roman"/>
                <w:sz w:val="28"/>
                <w:szCs w:val="28"/>
              </w:rPr>
              <w:t xml:space="preserve"> Middle school from 50.0 to 51.5; Elementary school reading from 78.3 to 80.65, Middle school reading from 62.1to 63.96 </w:t>
            </w:r>
            <w:r w:rsidR="00CA149B" w:rsidRPr="00701D98">
              <w:rPr>
                <w:rFonts w:ascii="Times New Roman" w:hAnsi="Times New Roman" w:cs="Times New Roman"/>
                <w:sz w:val="28"/>
                <w:szCs w:val="28"/>
              </w:rPr>
              <w:t>in 20</w:t>
            </w:r>
            <w:r w:rsidR="00CA149B">
              <w:rPr>
                <w:rFonts w:ascii="Times New Roman" w:hAnsi="Times New Roman" w:cs="Times New Roman"/>
                <w:sz w:val="28"/>
                <w:szCs w:val="28"/>
              </w:rPr>
              <w:t>21</w:t>
            </w:r>
            <w:r w:rsidR="00CA149B" w:rsidRPr="00701D98">
              <w:rPr>
                <w:rFonts w:ascii="Times New Roman" w:hAnsi="Times New Roman" w:cs="Times New Roman"/>
                <w:sz w:val="28"/>
                <w:szCs w:val="28"/>
              </w:rPr>
              <w:t>.</w:t>
            </w:r>
            <w:r w:rsidR="000A7858" w:rsidRPr="00701D98">
              <w:rPr>
                <w:rFonts w:ascii="Times New Roman" w:hAnsi="Times New Roman" w:cs="Times New Roman"/>
                <w:sz w:val="28"/>
                <w:szCs w:val="28"/>
              </w:rPr>
              <w:t>.</w:t>
            </w:r>
          </w:p>
        </w:tc>
      </w:tr>
      <w:tr w:rsidR="00EB11A2" w:rsidRPr="00B13B56" w:rsidTr="00CA149B">
        <w:trPr>
          <w:tblHeader/>
        </w:trPr>
        <w:tc>
          <w:tcPr>
            <w:tcW w:w="3118" w:type="dxa"/>
            <w:shd w:val="clear" w:color="auto" w:fill="BFBFBF" w:themeFill="background1" w:themeFillShade="BF"/>
          </w:tcPr>
          <w:p w:rsidR="00EB11A2" w:rsidRPr="00B13B56" w:rsidRDefault="00EB11A2" w:rsidP="00CA149B">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EB11A2" w:rsidRPr="00B13B56" w:rsidRDefault="00EB11A2" w:rsidP="00CA149B">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EB11A2" w:rsidRPr="00B13B56" w:rsidRDefault="00EB11A2" w:rsidP="00CA149B">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EB11A2" w:rsidRPr="00B13B56" w:rsidRDefault="00EB11A2" w:rsidP="00CA149B">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EB11A2" w:rsidRPr="00B13B56" w:rsidRDefault="00EB11A2" w:rsidP="00CA149B">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EB11A2" w:rsidRPr="00B13B56" w:rsidRDefault="00EB11A2" w:rsidP="00CA149B">
            <w:pPr>
              <w:jc w:val="center"/>
              <w:rPr>
                <w:rFonts w:ascii="Calibri Light" w:hAnsi="Calibri Light" w:cs="Calibri Light"/>
                <w:b/>
              </w:rPr>
            </w:pPr>
            <w:r w:rsidRPr="00B13B56">
              <w:rPr>
                <w:rFonts w:ascii="Calibri Light" w:hAnsi="Calibri Light" w:cs="Calibri Light"/>
                <w:b/>
              </w:rPr>
              <w:t>Funding</w:t>
            </w:r>
          </w:p>
        </w:tc>
      </w:tr>
      <w:tr w:rsidR="00EB11A2" w:rsidRPr="00B13B56" w:rsidTr="00CA149B">
        <w:tc>
          <w:tcPr>
            <w:tcW w:w="3118" w:type="dxa"/>
            <w:vMerge w:val="restart"/>
          </w:tcPr>
          <w:p w:rsidR="00EB11A2" w:rsidRPr="00B13B56" w:rsidRDefault="00EB11A2" w:rsidP="00CA149B">
            <w:pPr>
              <w:rPr>
                <w:rFonts w:ascii="Calibri Light" w:hAnsi="Calibri Light" w:cs="Calibri Light"/>
              </w:rPr>
            </w:pPr>
            <w:r w:rsidRPr="00B13B56">
              <w:rPr>
                <w:rFonts w:ascii="Calibri Light" w:hAnsi="Calibri Light" w:cs="Calibri Light"/>
              </w:rPr>
              <w:t>Objective 1</w:t>
            </w:r>
            <w:r w:rsidR="00CA149B">
              <w:rPr>
                <w:rFonts w:ascii="Calibri Light" w:hAnsi="Calibri Light" w:cs="Calibri Light"/>
              </w:rPr>
              <w:t xml:space="preserve"> By 2020, </w:t>
            </w:r>
            <w:r w:rsidR="00CA149B">
              <w:rPr>
                <w:rFonts w:ascii="Helvetica" w:hAnsi="Helvetica" w:cs="Helvetica"/>
                <w:color w:val="404040"/>
                <w:sz w:val="20"/>
                <w:szCs w:val="20"/>
                <w:shd w:val="clear" w:color="auto" w:fill="FFFFFF"/>
              </w:rPr>
              <w:t>Collaborate to maintain and/or increase the averaged reading and math proficiency ratings in the non-duplicated gap group (homeless) in elementary math from the actual score of 62.1 % to the target score of 63.03% and in middle school math from an actual score 50.0% to 50.75 %; elementary reading actual score of 78.3% to 79.47%, middle school reading from actual score 62.1% to 63.03% by 05/31/2020 as measured by KPREP</w:t>
            </w:r>
          </w:p>
        </w:tc>
        <w:tc>
          <w:tcPr>
            <w:tcW w:w="3118" w:type="dxa"/>
            <w:vMerge w:val="restart"/>
          </w:tcPr>
          <w:p w:rsidR="00EB11A2" w:rsidRPr="00B13B56" w:rsidRDefault="00355764" w:rsidP="00CA149B">
            <w:pPr>
              <w:rPr>
                <w:rFonts w:ascii="Calibri Light" w:hAnsi="Calibri Light" w:cs="Calibri Light"/>
              </w:rPr>
            </w:pPr>
            <w:r>
              <w:t>Teachers must implement evidence based curriculum and/or strategies with fidelity for both academic and behavioral instruction.</w:t>
            </w:r>
          </w:p>
        </w:tc>
        <w:tc>
          <w:tcPr>
            <w:tcW w:w="3749" w:type="dxa"/>
          </w:tcPr>
          <w:p w:rsidR="00EB11A2" w:rsidRPr="00B13B56" w:rsidRDefault="00EB11A2" w:rsidP="00CA149B">
            <w:pPr>
              <w:rPr>
                <w:rFonts w:ascii="Calibri Light" w:hAnsi="Calibri Light" w:cs="Calibri Light"/>
              </w:rPr>
            </w:pP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EB11A2" w:rsidP="00CA149B">
            <w:pPr>
              <w:rPr>
                <w:rFonts w:ascii="Calibri Light" w:hAnsi="Calibri Light" w:cs="Calibri Light"/>
              </w:rPr>
            </w:pPr>
          </w:p>
        </w:tc>
        <w:tc>
          <w:tcPr>
            <w:tcW w:w="2245" w:type="dxa"/>
            <w:gridSpan w:val="2"/>
          </w:tcPr>
          <w:p w:rsidR="00EB11A2" w:rsidRPr="00B13B56" w:rsidRDefault="00EB11A2" w:rsidP="00CA149B">
            <w:pPr>
              <w:rPr>
                <w:rFonts w:ascii="Calibri Light" w:hAnsi="Calibri Light" w:cs="Calibri Light"/>
              </w:rPr>
            </w:pPr>
          </w:p>
        </w:tc>
      </w:tr>
      <w:tr w:rsidR="00EB11A2" w:rsidRPr="00B13B56" w:rsidTr="00CA149B">
        <w:tc>
          <w:tcPr>
            <w:tcW w:w="3118" w:type="dxa"/>
            <w:vMerge/>
          </w:tcPr>
          <w:p w:rsidR="00EB11A2" w:rsidRPr="00B13B56" w:rsidRDefault="00EB11A2" w:rsidP="00CA149B">
            <w:pPr>
              <w:rPr>
                <w:rFonts w:ascii="Calibri Light" w:hAnsi="Calibri Light" w:cs="Calibri Light"/>
              </w:rPr>
            </w:pPr>
          </w:p>
        </w:tc>
        <w:tc>
          <w:tcPr>
            <w:tcW w:w="3118" w:type="dxa"/>
            <w:vMerge/>
          </w:tcPr>
          <w:p w:rsidR="00EB11A2" w:rsidRPr="00B13B56" w:rsidRDefault="00EB11A2" w:rsidP="00CA149B">
            <w:pPr>
              <w:rPr>
                <w:rFonts w:ascii="Calibri Light" w:hAnsi="Calibri Light" w:cs="Calibri Light"/>
              </w:rPr>
            </w:pPr>
          </w:p>
        </w:tc>
        <w:tc>
          <w:tcPr>
            <w:tcW w:w="3749" w:type="dxa"/>
          </w:tcPr>
          <w:p w:rsidR="00EB11A2" w:rsidRPr="00B13B56" w:rsidRDefault="00355764" w:rsidP="00CA149B">
            <w:pPr>
              <w:rPr>
                <w:rFonts w:ascii="Calibri Light" w:hAnsi="Calibri Light" w:cs="Calibri Light"/>
              </w:rPr>
            </w:pPr>
            <w:r>
              <w:rPr>
                <w:rFonts w:ascii="Helvetica" w:hAnsi="Helvetica" w:cs="Helvetica"/>
                <w:color w:val="404040"/>
                <w:sz w:val="26"/>
                <w:szCs w:val="26"/>
                <w:shd w:val="clear" w:color="auto" w:fill="FFFFFF"/>
              </w:rPr>
              <w:t>Utilize K-PREP data to identify subpopulations and review student performance data from multiple school years.</w:t>
            </w: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355764" w:rsidP="00CA149B">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EB11A2" w:rsidRPr="00B13B56" w:rsidRDefault="00355764" w:rsidP="00CA149B">
            <w:pPr>
              <w:rPr>
                <w:rFonts w:ascii="Calibri Light" w:hAnsi="Calibri Light" w:cs="Calibri Light"/>
              </w:rPr>
            </w:pPr>
            <w:r>
              <w:rPr>
                <w:rFonts w:ascii="Calibri Light" w:hAnsi="Calibri Light" w:cs="Calibri Light"/>
              </w:rPr>
              <w:t>0</w:t>
            </w:r>
          </w:p>
        </w:tc>
      </w:tr>
      <w:tr w:rsidR="00EB11A2" w:rsidRPr="00B13B56" w:rsidTr="00CA149B">
        <w:tc>
          <w:tcPr>
            <w:tcW w:w="3118" w:type="dxa"/>
            <w:vMerge/>
          </w:tcPr>
          <w:p w:rsidR="00EB11A2" w:rsidRPr="00B13B56" w:rsidRDefault="00EB11A2" w:rsidP="00CA149B">
            <w:pPr>
              <w:rPr>
                <w:rFonts w:ascii="Calibri Light" w:hAnsi="Calibri Light" w:cs="Calibri Light"/>
              </w:rPr>
            </w:pPr>
          </w:p>
        </w:tc>
        <w:tc>
          <w:tcPr>
            <w:tcW w:w="3118" w:type="dxa"/>
            <w:vMerge w:val="restart"/>
          </w:tcPr>
          <w:p w:rsidR="00EB11A2" w:rsidRPr="00B13B56" w:rsidRDefault="00EB11A2" w:rsidP="00CA149B">
            <w:pPr>
              <w:rPr>
                <w:rFonts w:ascii="Calibri Light" w:hAnsi="Calibri Light" w:cs="Calibri Light"/>
              </w:rPr>
            </w:pPr>
          </w:p>
        </w:tc>
        <w:tc>
          <w:tcPr>
            <w:tcW w:w="3749" w:type="dxa"/>
          </w:tcPr>
          <w:p w:rsidR="00EB11A2" w:rsidRPr="00B13B56" w:rsidRDefault="00355764" w:rsidP="00CA149B">
            <w:pPr>
              <w:rPr>
                <w:rFonts w:ascii="Calibri Light" w:hAnsi="Calibri Light" w:cs="Calibri Light"/>
              </w:rPr>
            </w:pPr>
            <w:r>
              <w:rPr>
                <w:rFonts w:ascii="Helvetica" w:hAnsi="Helvetica" w:cs="Helvetica"/>
                <w:color w:val="404040"/>
                <w:sz w:val="26"/>
                <w:szCs w:val="26"/>
                <w:shd w:val="clear" w:color="auto" w:fill="FFFFFF"/>
              </w:rPr>
              <w:t>All teachers, which includes Title I and special education teachers, will differentiate their instruction to include various research based instructional strategies based on multiple intelligences and learning styles and will keep progress monitoring results</w:t>
            </w: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355764" w:rsidP="00CA149B">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EB11A2" w:rsidRPr="00B13B56" w:rsidRDefault="00355764" w:rsidP="00CA149B">
            <w:pPr>
              <w:rPr>
                <w:rFonts w:ascii="Calibri Light" w:hAnsi="Calibri Light" w:cs="Calibri Light"/>
              </w:rPr>
            </w:pPr>
            <w:r>
              <w:rPr>
                <w:rFonts w:ascii="Calibri Light" w:hAnsi="Calibri Light" w:cs="Calibri Light"/>
              </w:rPr>
              <w:t>0</w:t>
            </w:r>
          </w:p>
        </w:tc>
      </w:tr>
      <w:tr w:rsidR="00EB11A2" w:rsidRPr="00B13B56" w:rsidTr="00CA149B">
        <w:tc>
          <w:tcPr>
            <w:tcW w:w="3118" w:type="dxa"/>
            <w:vMerge/>
          </w:tcPr>
          <w:p w:rsidR="00EB11A2" w:rsidRPr="00B13B56" w:rsidRDefault="00EB11A2" w:rsidP="00CA149B">
            <w:pPr>
              <w:rPr>
                <w:rFonts w:ascii="Calibri Light" w:hAnsi="Calibri Light" w:cs="Calibri Light"/>
              </w:rPr>
            </w:pPr>
          </w:p>
        </w:tc>
        <w:tc>
          <w:tcPr>
            <w:tcW w:w="3118" w:type="dxa"/>
            <w:vMerge/>
          </w:tcPr>
          <w:p w:rsidR="00EB11A2" w:rsidRPr="00B13B56" w:rsidRDefault="00EB11A2" w:rsidP="00CA149B">
            <w:pPr>
              <w:rPr>
                <w:rFonts w:ascii="Calibri Light" w:hAnsi="Calibri Light" w:cs="Calibri Light"/>
              </w:rPr>
            </w:pPr>
          </w:p>
        </w:tc>
        <w:tc>
          <w:tcPr>
            <w:tcW w:w="3749" w:type="dxa"/>
          </w:tcPr>
          <w:p w:rsidR="00EB11A2" w:rsidRPr="00B13B56" w:rsidRDefault="00355764" w:rsidP="00CA149B">
            <w:pPr>
              <w:rPr>
                <w:rFonts w:ascii="Calibri Light" w:hAnsi="Calibri Light" w:cs="Calibri Light"/>
              </w:rPr>
            </w:pPr>
            <w:r>
              <w:rPr>
                <w:rFonts w:ascii="Helvetica" w:hAnsi="Helvetica" w:cs="Helvetica"/>
                <w:color w:val="404040"/>
                <w:sz w:val="26"/>
                <w:szCs w:val="26"/>
                <w:shd w:val="clear" w:color="auto" w:fill="FFFFFF"/>
              </w:rPr>
              <w:t>All teachers will utilize Renaissance Software Programs in order to supplement reading and mathematics achievement by providing assessments and extra practice for all students. Programs included STAR Early Literacy, STAR Reading, STAR Math, and Accelerated Reader.</w:t>
            </w: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355764" w:rsidP="00CA149B">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EB11A2" w:rsidRPr="00B13B56" w:rsidRDefault="00355764" w:rsidP="00CA149B">
            <w:pPr>
              <w:rPr>
                <w:rFonts w:ascii="Calibri Light" w:hAnsi="Calibri Light" w:cs="Calibri Light"/>
              </w:rPr>
            </w:pPr>
            <w:r>
              <w:rPr>
                <w:rFonts w:ascii="Times New Roman" w:hAnsi="Times New Roman" w:cs="Times New Roman"/>
              </w:rPr>
              <w:t>District Funds 5000</w:t>
            </w:r>
          </w:p>
        </w:tc>
      </w:tr>
      <w:tr w:rsidR="00EB11A2" w:rsidRPr="00B13B56" w:rsidTr="00CA149B">
        <w:tc>
          <w:tcPr>
            <w:tcW w:w="3118" w:type="dxa"/>
            <w:vMerge/>
          </w:tcPr>
          <w:p w:rsidR="00EB11A2" w:rsidRPr="00B13B56" w:rsidRDefault="00EB11A2" w:rsidP="00CA149B">
            <w:pPr>
              <w:rPr>
                <w:rFonts w:ascii="Calibri Light" w:hAnsi="Calibri Light" w:cs="Calibri Light"/>
              </w:rPr>
            </w:pPr>
          </w:p>
        </w:tc>
        <w:tc>
          <w:tcPr>
            <w:tcW w:w="3118" w:type="dxa"/>
            <w:vMerge w:val="restart"/>
          </w:tcPr>
          <w:p w:rsidR="00EB11A2" w:rsidRPr="00B13B56" w:rsidRDefault="00EB11A2" w:rsidP="00CA149B">
            <w:pPr>
              <w:rPr>
                <w:rFonts w:ascii="Calibri Light" w:hAnsi="Calibri Light" w:cs="Calibri Light"/>
              </w:rPr>
            </w:pPr>
          </w:p>
        </w:tc>
        <w:tc>
          <w:tcPr>
            <w:tcW w:w="3749" w:type="dxa"/>
          </w:tcPr>
          <w:p w:rsidR="00EB11A2" w:rsidRPr="00B13B56" w:rsidRDefault="00355764" w:rsidP="00CA149B">
            <w:pPr>
              <w:rPr>
                <w:rFonts w:ascii="Calibri Light" w:hAnsi="Calibri Light" w:cs="Calibri Light"/>
              </w:rPr>
            </w:pPr>
            <w:r>
              <w:rPr>
                <w:rFonts w:ascii="Helvetica" w:hAnsi="Helvetica" w:cs="Helvetica"/>
                <w:color w:val="404040"/>
                <w:sz w:val="26"/>
                <w:szCs w:val="26"/>
                <w:shd w:val="clear" w:color="auto" w:fill="FFFFFF"/>
              </w:rPr>
              <w:t xml:space="preserve">The School Intervention Team will meet to discuss students who do not meet school benchmarks and cut scores and develop an individual student plan for addressing </w:t>
            </w:r>
            <w:r>
              <w:rPr>
                <w:rFonts w:ascii="Helvetica" w:hAnsi="Helvetica" w:cs="Helvetica"/>
                <w:color w:val="404040"/>
                <w:sz w:val="26"/>
                <w:szCs w:val="26"/>
                <w:shd w:val="clear" w:color="auto" w:fill="FFFFFF"/>
              </w:rPr>
              <w:lastRenderedPageBreak/>
              <w:t>the needs of those students. The Team will utilize information from the following screeners: for kindergarten - DIAL-4 and Brigance, K-1 grades - STAR Early Literacy, 2-8 grades - STAR Reading and Math. This team will: monitor student progress in interventions and make decisions about moves in and among tiers; SIT reviews and analyzes intervention approaches and protocols to determine overall effectiveness; make necessary adjustments to RtI/KSI processes based on data, if needed</w:t>
            </w: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355764" w:rsidP="00355764">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EB11A2" w:rsidRPr="00B13B56" w:rsidRDefault="00355764" w:rsidP="00CA149B">
            <w:pPr>
              <w:rPr>
                <w:rFonts w:ascii="Calibri Light" w:hAnsi="Calibri Light" w:cs="Calibri Light"/>
              </w:rPr>
            </w:pPr>
            <w:r>
              <w:rPr>
                <w:rFonts w:ascii="Calibri Light" w:hAnsi="Calibri Light" w:cs="Calibri Light"/>
              </w:rPr>
              <w:t>0</w:t>
            </w:r>
          </w:p>
        </w:tc>
      </w:tr>
      <w:tr w:rsidR="00EB11A2" w:rsidRPr="00B13B56" w:rsidTr="00CA149B">
        <w:tc>
          <w:tcPr>
            <w:tcW w:w="3118" w:type="dxa"/>
            <w:vMerge/>
          </w:tcPr>
          <w:p w:rsidR="00EB11A2" w:rsidRPr="00B13B56" w:rsidRDefault="00EB11A2" w:rsidP="00CA149B">
            <w:pPr>
              <w:rPr>
                <w:rFonts w:ascii="Calibri Light" w:hAnsi="Calibri Light" w:cs="Calibri Light"/>
              </w:rPr>
            </w:pPr>
          </w:p>
        </w:tc>
        <w:tc>
          <w:tcPr>
            <w:tcW w:w="3118" w:type="dxa"/>
            <w:vMerge/>
          </w:tcPr>
          <w:p w:rsidR="00EB11A2" w:rsidRPr="00B13B56" w:rsidRDefault="00EB11A2" w:rsidP="00CA149B">
            <w:pPr>
              <w:rPr>
                <w:rFonts w:ascii="Calibri Light" w:hAnsi="Calibri Light" w:cs="Calibri Light"/>
              </w:rPr>
            </w:pPr>
          </w:p>
        </w:tc>
        <w:tc>
          <w:tcPr>
            <w:tcW w:w="3749" w:type="dxa"/>
          </w:tcPr>
          <w:p w:rsidR="00EB11A2" w:rsidRPr="00B13B56" w:rsidRDefault="00EB11A2" w:rsidP="00CA149B">
            <w:pPr>
              <w:rPr>
                <w:rFonts w:ascii="Calibri Light" w:hAnsi="Calibri Light" w:cs="Calibri Light"/>
              </w:rPr>
            </w:pP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EB11A2" w:rsidP="00CA149B">
            <w:pPr>
              <w:rPr>
                <w:rFonts w:ascii="Calibri Light" w:hAnsi="Calibri Light" w:cs="Calibri Light"/>
              </w:rPr>
            </w:pPr>
          </w:p>
        </w:tc>
        <w:tc>
          <w:tcPr>
            <w:tcW w:w="2245" w:type="dxa"/>
            <w:gridSpan w:val="2"/>
          </w:tcPr>
          <w:p w:rsidR="00EB11A2" w:rsidRPr="00B13B56" w:rsidRDefault="00EB11A2" w:rsidP="00CA149B">
            <w:pPr>
              <w:rPr>
                <w:rFonts w:ascii="Calibri Light" w:hAnsi="Calibri Light" w:cs="Calibri Light"/>
              </w:rPr>
            </w:pPr>
          </w:p>
        </w:tc>
      </w:tr>
      <w:tr w:rsidR="00EB11A2" w:rsidRPr="00B13B56" w:rsidTr="00CA149B">
        <w:tc>
          <w:tcPr>
            <w:tcW w:w="3118" w:type="dxa"/>
            <w:vMerge w:val="restart"/>
          </w:tcPr>
          <w:p w:rsidR="00EB11A2" w:rsidRPr="00B13B56" w:rsidRDefault="00EB11A2" w:rsidP="00CA149B">
            <w:pPr>
              <w:rPr>
                <w:rFonts w:ascii="Calibri Light" w:hAnsi="Calibri Light" w:cs="Calibri Light"/>
              </w:rPr>
            </w:pPr>
            <w:r w:rsidRPr="00B13B56">
              <w:rPr>
                <w:rFonts w:ascii="Calibri Light" w:hAnsi="Calibri Light" w:cs="Calibri Light"/>
              </w:rPr>
              <w:t>Objective 2</w:t>
            </w:r>
          </w:p>
        </w:tc>
        <w:tc>
          <w:tcPr>
            <w:tcW w:w="3118" w:type="dxa"/>
            <w:vMerge w:val="restart"/>
          </w:tcPr>
          <w:p w:rsidR="00EB11A2" w:rsidRPr="00B13B56" w:rsidRDefault="00EB11A2" w:rsidP="00CA149B">
            <w:pPr>
              <w:rPr>
                <w:rFonts w:ascii="Calibri Light" w:hAnsi="Calibri Light" w:cs="Calibri Light"/>
              </w:rPr>
            </w:pPr>
          </w:p>
        </w:tc>
        <w:tc>
          <w:tcPr>
            <w:tcW w:w="3749" w:type="dxa"/>
          </w:tcPr>
          <w:p w:rsidR="00EB11A2" w:rsidRPr="00B13B56" w:rsidRDefault="00EB11A2" w:rsidP="00CA149B">
            <w:pPr>
              <w:rPr>
                <w:rFonts w:ascii="Calibri Light" w:hAnsi="Calibri Light" w:cs="Calibri Light"/>
              </w:rPr>
            </w:pP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EB11A2" w:rsidP="00CA149B">
            <w:pPr>
              <w:rPr>
                <w:rFonts w:ascii="Calibri Light" w:hAnsi="Calibri Light" w:cs="Calibri Light"/>
              </w:rPr>
            </w:pPr>
          </w:p>
        </w:tc>
        <w:tc>
          <w:tcPr>
            <w:tcW w:w="2245" w:type="dxa"/>
            <w:gridSpan w:val="2"/>
          </w:tcPr>
          <w:p w:rsidR="00EB11A2" w:rsidRPr="00B13B56" w:rsidRDefault="00EB11A2" w:rsidP="00CA149B">
            <w:pPr>
              <w:rPr>
                <w:rFonts w:ascii="Calibri Light" w:hAnsi="Calibri Light" w:cs="Calibri Light"/>
              </w:rPr>
            </w:pPr>
          </w:p>
        </w:tc>
      </w:tr>
      <w:tr w:rsidR="00EB11A2" w:rsidRPr="00B13B56" w:rsidTr="00CA149B">
        <w:tc>
          <w:tcPr>
            <w:tcW w:w="3118" w:type="dxa"/>
            <w:vMerge/>
          </w:tcPr>
          <w:p w:rsidR="00EB11A2" w:rsidRPr="00B13B56" w:rsidRDefault="00EB11A2" w:rsidP="00CA149B">
            <w:pPr>
              <w:rPr>
                <w:rFonts w:ascii="Calibri Light" w:hAnsi="Calibri Light" w:cs="Calibri Light"/>
              </w:rPr>
            </w:pPr>
          </w:p>
        </w:tc>
        <w:tc>
          <w:tcPr>
            <w:tcW w:w="3118" w:type="dxa"/>
            <w:vMerge/>
          </w:tcPr>
          <w:p w:rsidR="00EB11A2" w:rsidRPr="00B13B56" w:rsidRDefault="00EB11A2" w:rsidP="00CA149B">
            <w:pPr>
              <w:rPr>
                <w:rFonts w:ascii="Calibri Light" w:hAnsi="Calibri Light" w:cs="Calibri Light"/>
              </w:rPr>
            </w:pPr>
          </w:p>
        </w:tc>
        <w:tc>
          <w:tcPr>
            <w:tcW w:w="3749" w:type="dxa"/>
          </w:tcPr>
          <w:p w:rsidR="00EB11A2" w:rsidRPr="00B13B56" w:rsidRDefault="00EB11A2" w:rsidP="00CA149B">
            <w:pPr>
              <w:rPr>
                <w:rFonts w:ascii="Calibri Light" w:hAnsi="Calibri Light" w:cs="Calibri Light"/>
              </w:rPr>
            </w:pP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EB11A2" w:rsidP="00CA149B">
            <w:pPr>
              <w:rPr>
                <w:rFonts w:ascii="Calibri Light" w:hAnsi="Calibri Light" w:cs="Calibri Light"/>
              </w:rPr>
            </w:pPr>
          </w:p>
        </w:tc>
        <w:tc>
          <w:tcPr>
            <w:tcW w:w="2245" w:type="dxa"/>
            <w:gridSpan w:val="2"/>
          </w:tcPr>
          <w:p w:rsidR="00EB11A2" w:rsidRPr="00B13B56" w:rsidRDefault="00EB11A2" w:rsidP="00CA149B">
            <w:pPr>
              <w:rPr>
                <w:rFonts w:ascii="Calibri Light" w:hAnsi="Calibri Light" w:cs="Calibri Light"/>
              </w:rPr>
            </w:pPr>
          </w:p>
        </w:tc>
      </w:tr>
      <w:tr w:rsidR="00EB11A2" w:rsidRPr="00B13B56" w:rsidTr="00CA149B">
        <w:tc>
          <w:tcPr>
            <w:tcW w:w="3118" w:type="dxa"/>
            <w:vMerge/>
          </w:tcPr>
          <w:p w:rsidR="00EB11A2" w:rsidRPr="00B13B56" w:rsidRDefault="00EB11A2" w:rsidP="00CA149B">
            <w:pPr>
              <w:rPr>
                <w:rFonts w:ascii="Calibri Light" w:hAnsi="Calibri Light" w:cs="Calibri Light"/>
              </w:rPr>
            </w:pPr>
          </w:p>
        </w:tc>
        <w:tc>
          <w:tcPr>
            <w:tcW w:w="3118" w:type="dxa"/>
            <w:vMerge w:val="restart"/>
          </w:tcPr>
          <w:p w:rsidR="00EB11A2" w:rsidRPr="00B13B56" w:rsidRDefault="00EB11A2" w:rsidP="00CA149B">
            <w:pPr>
              <w:rPr>
                <w:rFonts w:ascii="Calibri Light" w:hAnsi="Calibri Light" w:cs="Calibri Light"/>
              </w:rPr>
            </w:pPr>
          </w:p>
        </w:tc>
        <w:tc>
          <w:tcPr>
            <w:tcW w:w="3749" w:type="dxa"/>
          </w:tcPr>
          <w:p w:rsidR="00EB11A2" w:rsidRPr="00B13B56" w:rsidRDefault="00EB11A2" w:rsidP="00CA149B">
            <w:pPr>
              <w:rPr>
                <w:rFonts w:ascii="Calibri Light" w:hAnsi="Calibri Light" w:cs="Calibri Light"/>
              </w:rPr>
            </w:pP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EB11A2" w:rsidP="00CA149B">
            <w:pPr>
              <w:rPr>
                <w:rFonts w:ascii="Calibri Light" w:hAnsi="Calibri Light" w:cs="Calibri Light"/>
              </w:rPr>
            </w:pPr>
          </w:p>
        </w:tc>
        <w:tc>
          <w:tcPr>
            <w:tcW w:w="2245" w:type="dxa"/>
            <w:gridSpan w:val="2"/>
          </w:tcPr>
          <w:p w:rsidR="00EB11A2" w:rsidRPr="00B13B56" w:rsidRDefault="00EB11A2" w:rsidP="00CA149B">
            <w:pPr>
              <w:rPr>
                <w:rFonts w:ascii="Calibri Light" w:hAnsi="Calibri Light" w:cs="Calibri Light"/>
              </w:rPr>
            </w:pPr>
          </w:p>
        </w:tc>
      </w:tr>
      <w:tr w:rsidR="00EB11A2" w:rsidRPr="00B13B56" w:rsidTr="00CA149B">
        <w:tc>
          <w:tcPr>
            <w:tcW w:w="3118" w:type="dxa"/>
            <w:vMerge/>
          </w:tcPr>
          <w:p w:rsidR="00EB11A2" w:rsidRPr="00B13B56" w:rsidRDefault="00EB11A2" w:rsidP="00CA149B">
            <w:pPr>
              <w:rPr>
                <w:rFonts w:ascii="Calibri Light" w:hAnsi="Calibri Light" w:cs="Calibri Light"/>
              </w:rPr>
            </w:pPr>
          </w:p>
        </w:tc>
        <w:tc>
          <w:tcPr>
            <w:tcW w:w="3118" w:type="dxa"/>
            <w:vMerge/>
          </w:tcPr>
          <w:p w:rsidR="00EB11A2" w:rsidRPr="00B13B56" w:rsidRDefault="00EB11A2" w:rsidP="00CA149B">
            <w:pPr>
              <w:rPr>
                <w:rFonts w:ascii="Calibri Light" w:hAnsi="Calibri Light" w:cs="Calibri Light"/>
              </w:rPr>
            </w:pPr>
          </w:p>
        </w:tc>
        <w:tc>
          <w:tcPr>
            <w:tcW w:w="3749" w:type="dxa"/>
          </w:tcPr>
          <w:p w:rsidR="00EB11A2" w:rsidRPr="00B13B56" w:rsidRDefault="00EB11A2" w:rsidP="00CA149B">
            <w:pPr>
              <w:rPr>
                <w:rFonts w:ascii="Calibri Light" w:hAnsi="Calibri Light" w:cs="Calibri Light"/>
              </w:rPr>
            </w:pP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EB11A2" w:rsidP="00CA149B">
            <w:pPr>
              <w:rPr>
                <w:rFonts w:ascii="Calibri Light" w:hAnsi="Calibri Light" w:cs="Calibri Light"/>
              </w:rPr>
            </w:pPr>
          </w:p>
        </w:tc>
        <w:tc>
          <w:tcPr>
            <w:tcW w:w="2245" w:type="dxa"/>
            <w:gridSpan w:val="2"/>
          </w:tcPr>
          <w:p w:rsidR="00EB11A2" w:rsidRPr="00B13B56" w:rsidRDefault="00EB11A2" w:rsidP="00CA149B">
            <w:pPr>
              <w:rPr>
                <w:rFonts w:ascii="Calibri Light" w:hAnsi="Calibri Light" w:cs="Calibri Light"/>
              </w:rPr>
            </w:pPr>
          </w:p>
        </w:tc>
      </w:tr>
      <w:tr w:rsidR="00EB11A2" w:rsidRPr="00B13B56" w:rsidTr="00CA149B">
        <w:tc>
          <w:tcPr>
            <w:tcW w:w="3118" w:type="dxa"/>
            <w:vMerge/>
          </w:tcPr>
          <w:p w:rsidR="00EB11A2" w:rsidRPr="00B13B56" w:rsidRDefault="00EB11A2" w:rsidP="00CA149B">
            <w:pPr>
              <w:rPr>
                <w:rFonts w:ascii="Calibri Light" w:hAnsi="Calibri Light" w:cs="Calibri Light"/>
              </w:rPr>
            </w:pPr>
          </w:p>
        </w:tc>
        <w:tc>
          <w:tcPr>
            <w:tcW w:w="3118" w:type="dxa"/>
            <w:vMerge w:val="restart"/>
          </w:tcPr>
          <w:p w:rsidR="00EB11A2" w:rsidRPr="00B13B56" w:rsidRDefault="00EB11A2" w:rsidP="00CA149B">
            <w:pPr>
              <w:rPr>
                <w:rFonts w:ascii="Calibri Light" w:hAnsi="Calibri Light" w:cs="Calibri Light"/>
              </w:rPr>
            </w:pPr>
          </w:p>
        </w:tc>
        <w:tc>
          <w:tcPr>
            <w:tcW w:w="3749" w:type="dxa"/>
          </w:tcPr>
          <w:p w:rsidR="00EB11A2" w:rsidRPr="00B13B56" w:rsidRDefault="00EB11A2" w:rsidP="00CA149B">
            <w:pPr>
              <w:rPr>
                <w:rFonts w:ascii="Calibri Light" w:hAnsi="Calibri Light" w:cs="Calibri Light"/>
              </w:rPr>
            </w:pP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EB11A2" w:rsidP="00CA149B">
            <w:pPr>
              <w:rPr>
                <w:rFonts w:ascii="Calibri Light" w:hAnsi="Calibri Light" w:cs="Calibri Light"/>
              </w:rPr>
            </w:pPr>
          </w:p>
        </w:tc>
        <w:tc>
          <w:tcPr>
            <w:tcW w:w="2245" w:type="dxa"/>
            <w:gridSpan w:val="2"/>
          </w:tcPr>
          <w:p w:rsidR="00EB11A2" w:rsidRPr="00B13B56" w:rsidRDefault="00EB11A2" w:rsidP="00CA149B">
            <w:pPr>
              <w:rPr>
                <w:rFonts w:ascii="Calibri Light" w:hAnsi="Calibri Light" w:cs="Calibri Light"/>
              </w:rPr>
            </w:pPr>
          </w:p>
        </w:tc>
      </w:tr>
      <w:tr w:rsidR="00EB11A2" w:rsidRPr="00B13B56" w:rsidTr="00CA149B">
        <w:tc>
          <w:tcPr>
            <w:tcW w:w="3118" w:type="dxa"/>
            <w:vMerge/>
          </w:tcPr>
          <w:p w:rsidR="00EB11A2" w:rsidRPr="00B13B56" w:rsidRDefault="00EB11A2" w:rsidP="00CA149B">
            <w:pPr>
              <w:rPr>
                <w:rFonts w:ascii="Calibri Light" w:hAnsi="Calibri Light" w:cs="Calibri Light"/>
              </w:rPr>
            </w:pPr>
          </w:p>
        </w:tc>
        <w:tc>
          <w:tcPr>
            <w:tcW w:w="3118" w:type="dxa"/>
            <w:vMerge/>
          </w:tcPr>
          <w:p w:rsidR="00EB11A2" w:rsidRPr="00B13B56" w:rsidRDefault="00EB11A2" w:rsidP="00CA149B">
            <w:pPr>
              <w:rPr>
                <w:rFonts w:ascii="Calibri Light" w:hAnsi="Calibri Light" w:cs="Calibri Light"/>
              </w:rPr>
            </w:pPr>
          </w:p>
        </w:tc>
        <w:tc>
          <w:tcPr>
            <w:tcW w:w="3749" w:type="dxa"/>
          </w:tcPr>
          <w:p w:rsidR="00EB11A2" w:rsidRPr="00B13B56" w:rsidRDefault="00EB11A2" w:rsidP="00CA149B">
            <w:pPr>
              <w:rPr>
                <w:rFonts w:ascii="Calibri Light" w:hAnsi="Calibri Light" w:cs="Calibri Light"/>
              </w:rPr>
            </w:pPr>
          </w:p>
        </w:tc>
        <w:tc>
          <w:tcPr>
            <w:tcW w:w="2487" w:type="dxa"/>
          </w:tcPr>
          <w:p w:rsidR="00EB11A2" w:rsidRPr="00B13B56" w:rsidRDefault="00EB11A2" w:rsidP="00CA149B">
            <w:pPr>
              <w:rPr>
                <w:rFonts w:ascii="Calibri Light" w:hAnsi="Calibri Light" w:cs="Calibri Light"/>
              </w:rPr>
            </w:pPr>
          </w:p>
        </w:tc>
        <w:tc>
          <w:tcPr>
            <w:tcW w:w="3993" w:type="dxa"/>
          </w:tcPr>
          <w:p w:rsidR="00EB11A2" w:rsidRPr="00B13B56" w:rsidRDefault="00EB11A2" w:rsidP="00CA149B">
            <w:pPr>
              <w:rPr>
                <w:rFonts w:ascii="Calibri Light" w:hAnsi="Calibri Light" w:cs="Calibri Light"/>
              </w:rPr>
            </w:pPr>
          </w:p>
        </w:tc>
        <w:tc>
          <w:tcPr>
            <w:tcW w:w="2245" w:type="dxa"/>
            <w:gridSpan w:val="2"/>
          </w:tcPr>
          <w:p w:rsidR="00EB11A2" w:rsidRPr="00B13B56" w:rsidRDefault="00EB11A2" w:rsidP="00CA149B">
            <w:pPr>
              <w:rPr>
                <w:rFonts w:ascii="Calibri Light" w:hAnsi="Calibri Light" w:cs="Calibri Light"/>
              </w:rPr>
            </w:pPr>
          </w:p>
        </w:tc>
      </w:tr>
    </w:tbl>
    <w:p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rsidR="00E9766F" w:rsidRPr="00B13B56" w:rsidRDefault="00E9766F">
      <w:pPr>
        <w:rPr>
          <w:rFonts w:ascii="Calibri Light" w:hAnsi="Calibri Light" w:cs="Calibri Light"/>
        </w:rPr>
      </w:pPr>
      <w:r w:rsidRPr="00B13B56">
        <w:rPr>
          <w:rFonts w:ascii="Calibri Light" w:hAnsi="Calibri Light" w:cs="Calibri Light"/>
          <w:b/>
          <w:bCs/>
        </w:rPr>
        <w:br w:type="page"/>
      </w:r>
    </w:p>
    <w:p w:rsidR="00C12030" w:rsidRPr="00B13B56" w:rsidRDefault="004B6581" w:rsidP="00C12030">
      <w:pPr>
        <w:pStyle w:val="Heading2"/>
        <w:rPr>
          <w:rFonts w:ascii="Calibri Light" w:hAnsi="Calibri Light" w:cs="Calibri Light"/>
        </w:rPr>
      </w:pPr>
      <w:r>
        <w:rPr>
          <w:rFonts w:ascii="Calibri Light" w:hAnsi="Calibri Light" w:cs="Calibri Light"/>
        </w:rPr>
        <w:lastRenderedPageBreak/>
        <w:t>4</w:t>
      </w:r>
      <w:r w:rsidR="00C12030" w:rsidRPr="00B13B56">
        <w:rPr>
          <w:rFonts w:ascii="Calibri Light" w:hAnsi="Calibri Light" w:cs="Calibri Light"/>
        </w:rPr>
        <w:t>: Growth</w:t>
      </w:r>
    </w:p>
    <w:p w:rsidR="00E9766F" w:rsidRPr="00B13B56"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7E4EA2" w:rsidRPr="00B13B56" w:rsidTr="00CA149B">
        <w:trPr>
          <w:gridAfter w:val="1"/>
          <w:wAfter w:w="9" w:type="dxa"/>
          <w:trHeight w:val="664"/>
          <w:tblHeader/>
        </w:trPr>
        <w:tc>
          <w:tcPr>
            <w:tcW w:w="18701" w:type="dxa"/>
            <w:gridSpan w:val="6"/>
            <w:tcBorders>
              <w:top w:val="single" w:sz="8" w:space="0" w:color="000000" w:themeColor="text1"/>
            </w:tcBorders>
          </w:tcPr>
          <w:p w:rsidR="007E4EA2" w:rsidRPr="00B13B56" w:rsidRDefault="007E4EA2" w:rsidP="00C07731">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4</w:t>
            </w:r>
            <w:r w:rsidRPr="00B13B56">
              <w:rPr>
                <w:rFonts w:ascii="Calibri Light" w:hAnsi="Calibri Light" w:cs="Calibri Light"/>
              </w:rPr>
              <w:t xml:space="preserve"> (State your growth goal.):</w:t>
            </w:r>
            <w:r w:rsidR="00C07731">
              <w:rPr>
                <w:rFonts w:ascii="Times New Roman" w:hAnsi="Times New Roman" w:cs="Times New Roman"/>
                <w:sz w:val="28"/>
                <w:szCs w:val="28"/>
              </w:rPr>
              <w:t xml:space="preserve"> By 2021, Cawood Elementary will increase the combined (reading and math) percentage of proficient/distinguished from 89.1 to 91.77% (elementary) and from 75 to 77.25% (middle).</w:t>
            </w:r>
          </w:p>
        </w:tc>
      </w:tr>
      <w:tr w:rsidR="007E4EA2" w:rsidRPr="00B13B56" w:rsidTr="00CA149B">
        <w:trPr>
          <w:tblHeader/>
        </w:trPr>
        <w:tc>
          <w:tcPr>
            <w:tcW w:w="3118" w:type="dxa"/>
            <w:shd w:val="clear" w:color="auto" w:fill="BFBFBF" w:themeFill="background1" w:themeFillShade="BF"/>
          </w:tcPr>
          <w:p w:rsidR="007E4EA2" w:rsidRPr="00B13B56" w:rsidRDefault="007E4EA2" w:rsidP="00CA149B">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7E4EA2" w:rsidRPr="00B13B56" w:rsidRDefault="007E4EA2" w:rsidP="00CA149B">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7E4EA2" w:rsidRPr="00B13B56" w:rsidRDefault="007E4EA2" w:rsidP="00CA149B">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7E4EA2" w:rsidRPr="00B13B56" w:rsidRDefault="007E4EA2" w:rsidP="00CA149B">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7E4EA2" w:rsidRPr="00B13B56" w:rsidRDefault="007E4EA2" w:rsidP="00CA149B">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7E4EA2" w:rsidRPr="00B13B56" w:rsidRDefault="007E4EA2" w:rsidP="00CA149B">
            <w:pPr>
              <w:jc w:val="center"/>
              <w:rPr>
                <w:rFonts w:ascii="Calibri Light" w:hAnsi="Calibri Light" w:cs="Calibri Light"/>
                <w:b/>
              </w:rPr>
            </w:pPr>
            <w:r w:rsidRPr="00B13B56">
              <w:rPr>
                <w:rFonts w:ascii="Calibri Light" w:hAnsi="Calibri Light" w:cs="Calibri Light"/>
                <w:b/>
              </w:rPr>
              <w:t>Funding</w:t>
            </w:r>
          </w:p>
        </w:tc>
      </w:tr>
      <w:tr w:rsidR="007E4EA2" w:rsidRPr="00B13B56" w:rsidTr="00CA149B">
        <w:tc>
          <w:tcPr>
            <w:tcW w:w="3118" w:type="dxa"/>
            <w:vMerge w:val="restart"/>
          </w:tcPr>
          <w:p w:rsidR="007E4EA2" w:rsidRDefault="007E4EA2" w:rsidP="00C07731">
            <w:pPr>
              <w:rPr>
                <w:rFonts w:ascii="Helvetica" w:hAnsi="Helvetica" w:cs="Helvetica"/>
                <w:color w:val="404040"/>
                <w:sz w:val="20"/>
                <w:szCs w:val="20"/>
                <w:shd w:val="clear" w:color="auto" w:fill="FFFFFF"/>
              </w:rPr>
            </w:pPr>
            <w:r w:rsidRPr="00B13B56">
              <w:rPr>
                <w:rFonts w:ascii="Calibri Light" w:hAnsi="Calibri Light" w:cs="Calibri Light"/>
              </w:rPr>
              <w:t>Objective 1</w:t>
            </w:r>
            <w:r w:rsidR="00C07731">
              <w:rPr>
                <w:rFonts w:ascii="Helvetica" w:hAnsi="Helvetica" w:cs="Helvetica"/>
                <w:color w:val="404040"/>
                <w:sz w:val="20"/>
                <w:szCs w:val="20"/>
                <w:shd w:val="clear" w:color="auto" w:fill="FFFFFF"/>
              </w:rPr>
              <w:t xml:space="preserve"> By 2020, Cawood Elementary will demonstrate a proficiency by maintaining or exceeding the averaged Combined Reading and Math Proficient and Distinguished K-PREP scores for Elementary to 90.44 % and increase the Combined Reading and Math Middle School Score to76.02% by 05/15/2020 as measured by K-Prep.</w:t>
            </w:r>
          </w:p>
          <w:p w:rsidR="000A7858" w:rsidRDefault="000A7858" w:rsidP="00C07731">
            <w:pPr>
              <w:rPr>
                <w:rFonts w:ascii="Helvetica" w:hAnsi="Helvetica" w:cs="Helvetica"/>
                <w:color w:val="404040"/>
                <w:sz w:val="20"/>
                <w:szCs w:val="20"/>
                <w:shd w:val="clear" w:color="auto" w:fill="FFFFFF"/>
              </w:rPr>
            </w:pPr>
          </w:p>
          <w:p w:rsidR="000A7858" w:rsidRPr="00B13B56" w:rsidRDefault="000A7858" w:rsidP="00C07731">
            <w:pPr>
              <w:rPr>
                <w:rFonts w:ascii="Calibri Light" w:hAnsi="Calibri Light" w:cs="Calibri Light"/>
              </w:rPr>
            </w:pPr>
          </w:p>
        </w:tc>
        <w:tc>
          <w:tcPr>
            <w:tcW w:w="3118" w:type="dxa"/>
            <w:vMerge w:val="restart"/>
          </w:tcPr>
          <w:p w:rsidR="007E4EA2" w:rsidRPr="00B13B56" w:rsidRDefault="00506422" w:rsidP="00CA149B">
            <w:pPr>
              <w:rPr>
                <w:rFonts w:ascii="Calibri Light" w:hAnsi="Calibri Light" w:cs="Calibri Light"/>
              </w:rPr>
            </w:pPr>
            <w:r>
              <w:t>Teachers must implement evidence based curriculum and/or strategies with fidelity for both academic and behavioral instruction</w:t>
            </w:r>
          </w:p>
        </w:tc>
        <w:tc>
          <w:tcPr>
            <w:tcW w:w="3749" w:type="dxa"/>
          </w:tcPr>
          <w:p w:rsidR="007E4EA2" w:rsidRPr="00B13B56" w:rsidRDefault="007E4EA2" w:rsidP="00CA149B">
            <w:pPr>
              <w:rPr>
                <w:rFonts w:ascii="Calibri Light" w:hAnsi="Calibri Light" w:cs="Calibri Light"/>
              </w:rPr>
            </w:pPr>
          </w:p>
        </w:tc>
        <w:tc>
          <w:tcPr>
            <w:tcW w:w="2487" w:type="dxa"/>
          </w:tcPr>
          <w:p w:rsidR="007E4EA2" w:rsidRPr="00B13B56" w:rsidRDefault="007E4EA2" w:rsidP="00CA149B">
            <w:pPr>
              <w:rPr>
                <w:rFonts w:ascii="Calibri Light" w:hAnsi="Calibri Light" w:cs="Calibri Light"/>
              </w:rPr>
            </w:pPr>
          </w:p>
        </w:tc>
        <w:tc>
          <w:tcPr>
            <w:tcW w:w="3993" w:type="dxa"/>
          </w:tcPr>
          <w:p w:rsidR="007E4EA2" w:rsidRPr="00B13B56" w:rsidRDefault="007E4EA2" w:rsidP="00CA149B">
            <w:pPr>
              <w:rPr>
                <w:rFonts w:ascii="Calibri Light" w:hAnsi="Calibri Light" w:cs="Calibri Light"/>
              </w:rPr>
            </w:pPr>
          </w:p>
        </w:tc>
        <w:tc>
          <w:tcPr>
            <w:tcW w:w="2245" w:type="dxa"/>
            <w:gridSpan w:val="2"/>
          </w:tcPr>
          <w:p w:rsidR="007E4EA2" w:rsidRPr="00B13B56" w:rsidRDefault="007E4EA2" w:rsidP="00CA149B">
            <w:pPr>
              <w:rPr>
                <w:rFonts w:ascii="Calibri Light" w:hAnsi="Calibri Light" w:cs="Calibri Light"/>
              </w:rPr>
            </w:pPr>
          </w:p>
        </w:tc>
      </w:tr>
      <w:tr w:rsidR="007E4EA2" w:rsidRPr="00B13B56" w:rsidTr="00CA149B">
        <w:tc>
          <w:tcPr>
            <w:tcW w:w="3118" w:type="dxa"/>
            <w:vMerge/>
          </w:tcPr>
          <w:p w:rsidR="007E4EA2" w:rsidRPr="00B13B56" w:rsidRDefault="007E4EA2" w:rsidP="00CA149B">
            <w:pPr>
              <w:rPr>
                <w:rFonts w:ascii="Calibri Light" w:hAnsi="Calibri Light" w:cs="Calibri Light"/>
              </w:rPr>
            </w:pPr>
          </w:p>
        </w:tc>
        <w:tc>
          <w:tcPr>
            <w:tcW w:w="3118" w:type="dxa"/>
            <w:vMerge/>
          </w:tcPr>
          <w:p w:rsidR="007E4EA2" w:rsidRPr="00B13B56" w:rsidRDefault="007E4EA2" w:rsidP="00CA149B">
            <w:pPr>
              <w:rPr>
                <w:rFonts w:ascii="Calibri Light" w:hAnsi="Calibri Light" w:cs="Calibri Light"/>
              </w:rPr>
            </w:pPr>
          </w:p>
        </w:tc>
        <w:tc>
          <w:tcPr>
            <w:tcW w:w="3749" w:type="dxa"/>
          </w:tcPr>
          <w:p w:rsidR="007E4EA2" w:rsidRPr="00B13B56" w:rsidRDefault="00506422" w:rsidP="00CA149B">
            <w:pPr>
              <w:rPr>
                <w:rFonts w:ascii="Calibri Light" w:hAnsi="Calibri Light" w:cs="Calibri Light"/>
              </w:rPr>
            </w:pPr>
            <w:r>
              <w:rPr>
                <w:rFonts w:ascii="Helvetica" w:hAnsi="Helvetica" w:cs="Helvetica"/>
                <w:color w:val="404040"/>
                <w:sz w:val="26"/>
                <w:szCs w:val="26"/>
                <w:shd w:val="clear" w:color="auto" w:fill="FFFFFF"/>
              </w:rPr>
              <w:t>All teachers will use K-PREP, universal screeners (STAR Reading and Math Assessments) results to assess weaker areas of the curriculum and create or adjust lesson plans to address those weaker areas, specifically reading and math</w:t>
            </w:r>
          </w:p>
        </w:tc>
        <w:tc>
          <w:tcPr>
            <w:tcW w:w="2487" w:type="dxa"/>
          </w:tcPr>
          <w:p w:rsidR="007E4EA2" w:rsidRPr="00B13B56" w:rsidRDefault="00506422" w:rsidP="00506422">
            <w:pPr>
              <w:rPr>
                <w:rFonts w:ascii="Calibri Light" w:hAnsi="Calibri Light" w:cs="Calibri Light"/>
              </w:rPr>
            </w:pPr>
            <w:r>
              <w:rPr>
                <w:rFonts w:ascii="Calibri Light" w:hAnsi="Calibri Light" w:cs="Calibri Light"/>
              </w:rPr>
              <w:t>KYPREP Scores</w:t>
            </w:r>
          </w:p>
        </w:tc>
        <w:tc>
          <w:tcPr>
            <w:tcW w:w="3993" w:type="dxa"/>
          </w:tcPr>
          <w:p w:rsidR="007E4EA2" w:rsidRPr="00B13B56" w:rsidRDefault="00506422" w:rsidP="00CA149B">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7E4EA2" w:rsidRPr="00B13B56" w:rsidRDefault="00506422" w:rsidP="00CA149B">
            <w:pPr>
              <w:rPr>
                <w:rFonts w:ascii="Calibri Light" w:hAnsi="Calibri Light" w:cs="Calibri Light"/>
              </w:rPr>
            </w:pPr>
            <w:proofErr w:type="spellStart"/>
            <w:r>
              <w:rPr>
                <w:rFonts w:ascii="Calibri Light" w:hAnsi="Calibri Light" w:cs="Calibri Light"/>
              </w:rPr>
              <w:t>Distirct</w:t>
            </w:r>
            <w:proofErr w:type="spellEnd"/>
          </w:p>
        </w:tc>
      </w:tr>
      <w:tr w:rsidR="007E4EA2" w:rsidRPr="00B13B56" w:rsidTr="00CA149B">
        <w:tc>
          <w:tcPr>
            <w:tcW w:w="3118" w:type="dxa"/>
            <w:vMerge/>
          </w:tcPr>
          <w:p w:rsidR="007E4EA2" w:rsidRPr="00B13B56" w:rsidRDefault="007E4EA2" w:rsidP="00CA149B">
            <w:pPr>
              <w:rPr>
                <w:rFonts w:ascii="Calibri Light" w:hAnsi="Calibri Light" w:cs="Calibri Light"/>
              </w:rPr>
            </w:pPr>
          </w:p>
        </w:tc>
        <w:tc>
          <w:tcPr>
            <w:tcW w:w="3118" w:type="dxa"/>
            <w:vMerge w:val="restart"/>
          </w:tcPr>
          <w:p w:rsidR="007E4EA2" w:rsidRPr="00B13B56" w:rsidRDefault="007E4EA2" w:rsidP="00CA149B">
            <w:pPr>
              <w:rPr>
                <w:rFonts w:ascii="Calibri Light" w:hAnsi="Calibri Light" w:cs="Calibri Light"/>
              </w:rPr>
            </w:pPr>
          </w:p>
        </w:tc>
        <w:tc>
          <w:tcPr>
            <w:tcW w:w="3749" w:type="dxa"/>
          </w:tcPr>
          <w:p w:rsidR="007E4EA2" w:rsidRPr="00B13B56" w:rsidRDefault="00506422" w:rsidP="00506422">
            <w:pPr>
              <w:rPr>
                <w:rFonts w:ascii="Calibri Light" w:hAnsi="Calibri Light" w:cs="Calibri Light"/>
              </w:rPr>
            </w:pPr>
            <w:r>
              <w:rPr>
                <w:rFonts w:ascii="Helvetica" w:hAnsi="Helvetica" w:cs="Helvetica"/>
                <w:color w:val="404040"/>
                <w:sz w:val="26"/>
                <w:szCs w:val="26"/>
                <w:shd w:val="clear" w:color="auto" w:fill="FFFFFF"/>
              </w:rPr>
              <w:t xml:space="preserve">All administrators, teachers, and support staff will attend professional development provided by the school and/or district. This professional development will enhance the professional growth of all Cawood Elementary administrators, teachers, and support staff and should be aligned with their specific Professional Growth Plan. The Professional Development Plan will include: differentiated instruction, varied research based instructional strategies (i.e. </w:t>
            </w:r>
            <w:proofErr w:type="spellStart"/>
            <w:r>
              <w:rPr>
                <w:rFonts w:ascii="Helvetica" w:hAnsi="Helvetica" w:cs="Helvetica"/>
                <w:color w:val="404040"/>
                <w:sz w:val="26"/>
                <w:szCs w:val="26"/>
                <w:shd w:val="clear" w:color="auto" w:fill="FFFFFF"/>
              </w:rPr>
              <w:t>Marzano</w:t>
            </w:r>
            <w:proofErr w:type="spellEnd"/>
            <w:r>
              <w:rPr>
                <w:rFonts w:ascii="Helvetica" w:hAnsi="Helvetica" w:cs="Helvetica"/>
                <w:color w:val="404040"/>
                <w:sz w:val="26"/>
                <w:szCs w:val="26"/>
                <w:shd w:val="clear" w:color="auto" w:fill="FFFFFF"/>
              </w:rPr>
              <w:t xml:space="preserve">, Silver &amp; Strong, etc.), learning styles and multiple intelligences, integration of technology, Best Practices content specific </w:t>
            </w:r>
            <w:r>
              <w:rPr>
                <w:rFonts w:ascii="Helvetica" w:hAnsi="Helvetica" w:cs="Helvetica"/>
                <w:color w:val="404040"/>
                <w:sz w:val="26"/>
                <w:szCs w:val="26"/>
                <w:shd w:val="clear" w:color="auto" w:fill="FFFFFF"/>
              </w:rPr>
              <w:lastRenderedPageBreak/>
              <w:t xml:space="preserve">Professional Development, Common Core Standards, Response to Intervention, </w:t>
            </w:r>
            <w:proofErr w:type="spellStart"/>
            <w:r>
              <w:rPr>
                <w:rFonts w:ascii="Helvetica" w:hAnsi="Helvetica" w:cs="Helvetica"/>
                <w:color w:val="404040"/>
                <w:sz w:val="26"/>
                <w:szCs w:val="26"/>
                <w:shd w:val="clear" w:color="auto" w:fill="FFFFFF"/>
              </w:rPr>
              <w:t>Transactive</w:t>
            </w:r>
            <w:proofErr w:type="spellEnd"/>
            <w:r>
              <w:rPr>
                <w:rFonts w:ascii="Helvetica" w:hAnsi="Helvetica" w:cs="Helvetica"/>
                <w:color w:val="404040"/>
                <w:sz w:val="26"/>
                <w:szCs w:val="26"/>
                <w:shd w:val="clear" w:color="auto" w:fill="FFFFFF"/>
              </w:rPr>
              <w:t xml:space="preserve"> and On-demand writing, Ky. state </w:t>
            </w:r>
            <w:proofErr w:type="spellStart"/>
            <w:r>
              <w:rPr>
                <w:rFonts w:ascii="Helvetica" w:hAnsi="Helvetica" w:cs="Helvetica"/>
                <w:color w:val="404040"/>
                <w:sz w:val="26"/>
                <w:szCs w:val="26"/>
                <w:shd w:val="clear" w:color="auto" w:fill="FFFFFF"/>
              </w:rPr>
              <w:t>assessments</w:t>
            </w:r>
            <w:proofErr w:type="gramStart"/>
            <w:r>
              <w:rPr>
                <w:rFonts w:ascii="Helvetica" w:hAnsi="Helvetica" w:cs="Helvetica"/>
                <w:color w:val="404040"/>
                <w:sz w:val="26"/>
                <w:szCs w:val="26"/>
                <w:shd w:val="clear" w:color="auto" w:fill="FFFFFF"/>
              </w:rPr>
              <w:t>,Kentucky</w:t>
            </w:r>
            <w:proofErr w:type="spellEnd"/>
            <w:proofErr w:type="gramEnd"/>
            <w:r>
              <w:rPr>
                <w:rFonts w:ascii="Helvetica" w:hAnsi="Helvetica" w:cs="Helvetica"/>
                <w:color w:val="404040"/>
                <w:sz w:val="26"/>
                <w:szCs w:val="26"/>
                <w:shd w:val="clear" w:color="auto" w:fill="FFFFFF"/>
              </w:rPr>
              <w:t xml:space="preserve"> Framework for Teaching and Needs identified in Professional Growth Plans. Professional Development can be done afterschool, on-line, during the summer, and designated district.</w:t>
            </w:r>
          </w:p>
        </w:tc>
        <w:tc>
          <w:tcPr>
            <w:tcW w:w="2487" w:type="dxa"/>
          </w:tcPr>
          <w:p w:rsidR="007E4EA2" w:rsidRPr="00B13B56" w:rsidRDefault="00506422" w:rsidP="00CA149B">
            <w:pPr>
              <w:rPr>
                <w:rFonts w:ascii="Calibri Light" w:hAnsi="Calibri Light" w:cs="Calibri Light"/>
              </w:rPr>
            </w:pPr>
            <w:r>
              <w:rPr>
                <w:rFonts w:ascii="Calibri Light" w:hAnsi="Calibri Light" w:cs="Calibri Light"/>
              </w:rPr>
              <w:lastRenderedPageBreak/>
              <w:t>KYPREP Scores</w:t>
            </w:r>
          </w:p>
        </w:tc>
        <w:tc>
          <w:tcPr>
            <w:tcW w:w="3993" w:type="dxa"/>
          </w:tcPr>
          <w:p w:rsidR="007E4EA2" w:rsidRPr="00B13B56" w:rsidRDefault="00506422" w:rsidP="00CA149B">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7E4EA2" w:rsidRPr="00B13B56" w:rsidRDefault="00506422" w:rsidP="00CA149B">
            <w:pPr>
              <w:rPr>
                <w:rFonts w:ascii="Calibri Light" w:hAnsi="Calibri Light" w:cs="Calibri Light"/>
              </w:rPr>
            </w:pPr>
            <w:r>
              <w:rPr>
                <w:rFonts w:ascii="Calibri Light" w:hAnsi="Calibri Light" w:cs="Calibri Light"/>
              </w:rPr>
              <w:t>0</w:t>
            </w:r>
          </w:p>
        </w:tc>
      </w:tr>
      <w:tr w:rsidR="007E4EA2" w:rsidRPr="00B13B56" w:rsidTr="00CA149B">
        <w:tc>
          <w:tcPr>
            <w:tcW w:w="3118" w:type="dxa"/>
            <w:vMerge/>
          </w:tcPr>
          <w:p w:rsidR="007E4EA2" w:rsidRPr="00B13B56" w:rsidRDefault="007E4EA2" w:rsidP="00CA149B">
            <w:pPr>
              <w:rPr>
                <w:rFonts w:ascii="Calibri Light" w:hAnsi="Calibri Light" w:cs="Calibri Light"/>
              </w:rPr>
            </w:pPr>
          </w:p>
        </w:tc>
        <w:tc>
          <w:tcPr>
            <w:tcW w:w="3118" w:type="dxa"/>
            <w:vMerge/>
          </w:tcPr>
          <w:p w:rsidR="007E4EA2" w:rsidRPr="00B13B56" w:rsidRDefault="007E4EA2" w:rsidP="00CA149B">
            <w:pPr>
              <w:rPr>
                <w:rFonts w:ascii="Calibri Light" w:hAnsi="Calibri Light" w:cs="Calibri Light"/>
              </w:rPr>
            </w:pPr>
          </w:p>
        </w:tc>
        <w:tc>
          <w:tcPr>
            <w:tcW w:w="3749" w:type="dxa"/>
          </w:tcPr>
          <w:p w:rsidR="007E4EA2" w:rsidRPr="00B13B56" w:rsidRDefault="00506422" w:rsidP="00CA149B">
            <w:pPr>
              <w:rPr>
                <w:rFonts w:ascii="Calibri Light" w:hAnsi="Calibri Light" w:cs="Calibri Light"/>
              </w:rPr>
            </w:pPr>
            <w:r>
              <w:rPr>
                <w:rFonts w:ascii="Helvetica" w:hAnsi="Helvetica" w:cs="Helvetica"/>
                <w:color w:val="404040"/>
                <w:sz w:val="26"/>
                <w:szCs w:val="26"/>
                <w:shd w:val="clear" w:color="auto" w:fill="FFFFFF"/>
              </w:rPr>
              <w:t xml:space="preserve">The School Intervention Team will meet to discuss students who do not meet school benchmarks and cut scores and develop an individual student plan for addressing the needs of those students. The Team will utilize information from the following screeners: for kindergarten - DIAL-4 and Brigance, K-1 grades - STAR Early Literacy, 2-8 grades - STAR Reading and Math. This team will: monitor student progress in interventions and make decisions about moves in and among tiers; SIT reviews and analyzes intervention approaches and protocols to </w:t>
            </w:r>
            <w:r>
              <w:rPr>
                <w:rFonts w:ascii="Helvetica" w:hAnsi="Helvetica" w:cs="Helvetica"/>
                <w:color w:val="404040"/>
                <w:sz w:val="26"/>
                <w:szCs w:val="26"/>
                <w:shd w:val="clear" w:color="auto" w:fill="FFFFFF"/>
              </w:rPr>
              <w:lastRenderedPageBreak/>
              <w:t>determine overall effectiveness; make necessary adjustments to RtI/KSI processes based on data, if needed</w:t>
            </w:r>
          </w:p>
        </w:tc>
        <w:tc>
          <w:tcPr>
            <w:tcW w:w="2487" w:type="dxa"/>
          </w:tcPr>
          <w:p w:rsidR="007E4EA2" w:rsidRPr="00B13B56" w:rsidRDefault="00506422" w:rsidP="00CA149B">
            <w:pPr>
              <w:rPr>
                <w:rFonts w:ascii="Calibri Light" w:hAnsi="Calibri Light" w:cs="Calibri Light"/>
              </w:rPr>
            </w:pPr>
            <w:r>
              <w:rPr>
                <w:rFonts w:ascii="Calibri Light" w:hAnsi="Calibri Light" w:cs="Calibri Light"/>
              </w:rPr>
              <w:lastRenderedPageBreak/>
              <w:t>KYPREP Scores</w:t>
            </w:r>
          </w:p>
        </w:tc>
        <w:tc>
          <w:tcPr>
            <w:tcW w:w="3993" w:type="dxa"/>
          </w:tcPr>
          <w:p w:rsidR="007E4EA2" w:rsidRPr="00B13B56" w:rsidRDefault="00506422" w:rsidP="00CA149B">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7E4EA2" w:rsidRPr="00B13B56" w:rsidRDefault="000A7858" w:rsidP="00CA149B">
            <w:pPr>
              <w:rPr>
                <w:rFonts w:ascii="Calibri Light" w:hAnsi="Calibri Light" w:cs="Calibri Light"/>
              </w:rPr>
            </w:pPr>
            <w:r>
              <w:rPr>
                <w:rFonts w:ascii="Calibri Light" w:hAnsi="Calibri Light" w:cs="Calibri Light"/>
              </w:rPr>
              <w:t>0</w:t>
            </w:r>
          </w:p>
        </w:tc>
      </w:tr>
      <w:tr w:rsidR="007E4EA2" w:rsidRPr="00B13B56" w:rsidTr="00CA149B">
        <w:tc>
          <w:tcPr>
            <w:tcW w:w="3118" w:type="dxa"/>
            <w:vMerge/>
          </w:tcPr>
          <w:p w:rsidR="007E4EA2" w:rsidRPr="00B13B56" w:rsidRDefault="007E4EA2" w:rsidP="00CA149B">
            <w:pPr>
              <w:rPr>
                <w:rFonts w:ascii="Calibri Light" w:hAnsi="Calibri Light" w:cs="Calibri Light"/>
              </w:rPr>
            </w:pPr>
          </w:p>
        </w:tc>
        <w:tc>
          <w:tcPr>
            <w:tcW w:w="3118" w:type="dxa"/>
            <w:vMerge w:val="restart"/>
          </w:tcPr>
          <w:p w:rsidR="007E4EA2" w:rsidRPr="00B13B56" w:rsidRDefault="007E4EA2" w:rsidP="00CA149B">
            <w:pPr>
              <w:rPr>
                <w:rFonts w:ascii="Calibri Light" w:hAnsi="Calibri Light" w:cs="Calibri Light"/>
              </w:rPr>
            </w:pPr>
          </w:p>
        </w:tc>
        <w:tc>
          <w:tcPr>
            <w:tcW w:w="3749" w:type="dxa"/>
          </w:tcPr>
          <w:p w:rsidR="007E4EA2" w:rsidRPr="00B13B56" w:rsidRDefault="00506422" w:rsidP="00CA149B">
            <w:pPr>
              <w:rPr>
                <w:rFonts w:ascii="Calibri Light" w:hAnsi="Calibri Light" w:cs="Calibri Light"/>
              </w:rPr>
            </w:pPr>
            <w:r>
              <w:rPr>
                <w:rFonts w:ascii="Helvetica" w:hAnsi="Helvetica" w:cs="Helvetica"/>
                <w:color w:val="404040"/>
                <w:sz w:val="26"/>
                <w:szCs w:val="26"/>
                <w:shd w:val="clear" w:color="auto" w:fill="FFFFFF"/>
              </w:rPr>
              <w:t>Students that are identified as potential P/D will receive extra math or language arts instruction from the ESS tutor, Gear Up Tutor and Academic Specialist with a focus on the targeted grades of 3-8. These interventions are during the regular instructional day and take place during non-core academic classes.</w:t>
            </w:r>
          </w:p>
        </w:tc>
        <w:tc>
          <w:tcPr>
            <w:tcW w:w="2487" w:type="dxa"/>
          </w:tcPr>
          <w:p w:rsidR="007E4EA2" w:rsidRPr="00B13B56" w:rsidRDefault="00506422" w:rsidP="00CA149B">
            <w:pPr>
              <w:rPr>
                <w:rFonts w:ascii="Calibri Light" w:hAnsi="Calibri Light" w:cs="Calibri Light"/>
              </w:rPr>
            </w:pPr>
            <w:r>
              <w:rPr>
                <w:rFonts w:ascii="Calibri Light" w:hAnsi="Calibri Light" w:cs="Calibri Light"/>
              </w:rPr>
              <w:t>KYPREP Scores</w:t>
            </w:r>
          </w:p>
        </w:tc>
        <w:tc>
          <w:tcPr>
            <w:tcW w:w="3993" w:type="dxa"/>
          </w:tcPr>
          <w:p w:rsidR="007E4EA2" w:rsidRPr="00B13B56" w:rsidRDefault="00506422" w:rsidP="00CA149B">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7E4EA2" w:rsidRPr="00B13B56" w:rsidRDefault="007E4EA2" w:rsidP="00CA149B">
            <w:pPr>
              <w:rPr>
                <w:rFonts w:ascii="Calibri Light" w:hAnsi="Calibri Light" w:cs="Calibri Light"/>
              </w:rPr>
            </w:pPr>
          </w:p>
        </w:tc>
      </w:tr>
      <w:tr w:rsidR="007E4EA2" w:rsidRPr="00B13B56" w:rsidTr="00CA149B">
        <w:tc>
          <w:tcPr>
            <w:tcW w:w="3118" w:type="dxa"/>
            <w:vMerge/>
          </w:tcPr>
          <w:p w:rsidR="007E4EA2" w:rsidRPr="00B13B56" w:rsidRDefault="007E4EA2" w:rsidP="00CA149B">
            <w:pPr>
              <w:rPr>
                <w:rFonts w:ascii="Calibri Light" w:hAnsi="Calibri Light" w:cs="Calibri Light"/>
              </w:rPr>
            </w:pPr>
          </w:p>
        </w:tc>
        <w:tc>
          <w:tcPr>
            <w:tcW w:w="3118" w:type="dxa"/>
            <w:vMerge/>
          </w:tcPr>
          <w:p w:rsidR="007E4EA2" w:rsidRPr="00B13B56" w:rsidRDefault="007E4EA2" w:rsidP="00CA149B">
            <w:pPr>
              <w:rPr>
                <w:rFonts w:ascii="Calibri Light" w:hAnsi="Calibri Light" w:cs="Calibri Light"/>
              </w:rPr>
            </w:pPr>
          </w:p>
        </w:tc>
        <w:tc>
          <w:tcPr>
            <w:tcW w:w="3749" w:type="dxa"/>
          </w:tcPr>
          <w:p w:rsidR="007E4EA2" w:rsidRPr="00506422" w:rsidRDefault="00506422" w:rsidP="00CA149B">
            <w:pPr>
              <w:rPr>
                <w:rFonts w:ascii="Times New Roman" w:hAnsi="Times New Roman" w:cs="Times New Roman"/>
              </w:rPr>
            </w:pPr>
            <w:r w:rsidRPr="00506422">
              <w:rPr>
                <w:rFonts w:ascii="Times New Roman" w:hAnsi="Times New Roman" w:cs="Times New Roman"/>
                <w:sz w:val="28"/>
                <w:szCs w:val="28"/>
              </w:rPr>
              <w:t xml:space="preserve">Students </w:t>
            </w:r>
            <w:r>
              <w:rPr>
                <w:rFonts w:ascii="Times New Roman" w:hAnsi="Times New Roman" w:cs="Times New Roman"/>
                <w:sz w:val="28"/>
                <w:szCs w:val="28"/>
              </w:rPr>
              <w:t xml:space="preserve">in grade K-5 </w:t>
            </w:r>
            <w:r w:rsidRPr="00506422">
              <w:rPr>
                <w:rFonts w:ascii="Times New Roman" w:hAnsi="Times New Roman" w:cs="Times New Roman"/>
                <w:sz w:val="28"/>
                <w:szCs w:val="28"/>
              </w:rPr>
              <w:t>that meet required scores will receive extra reading practice daily with progress monitoring, with the Save the Children Coordinator and assistant</w:t>
            </w:r>
            <w:r w:rsidRPr="00506422">
              <w:rPr>
                <w:rFonts w:ascii="Times New Roman" w:hAnsi="Times New Roman" w:cs="Times New Roman"/>
              </w:rPr>
              <w:t>.</w:t>
            </w:r>
          </w:p>
        </w:tc>
        <w:tc>
          <w:tcPr>
            <w:tcW w:w="2487" w:type="dxa"/>
          </w:tcPr>
          <w:p w:rsidR="007E4EA2" w:rsidRPr="00B13B56" w:rsidRDefault="00506422" w:rsidP="00CA149B">
            <w:pPr>
              <w:rPr>
                <w:rFonts w:ascii="Calibri Light" w:hAnsi="Calibri Light" w:cs="Calibri Light"/>
              </w:rPr>
            </w:pPr>
            <w:r>
              <w:rPr>
                <w:rFonts w:ascii="Calibri Light" w:hAnsi="Calibri Light" w:cs="Calibri Light"/>
              </w:rPr>
              <w:t>KYPREP Scores</w:t>
            </w:r>
          </w:p>
        </w:tc>
        <w:tc>
          <w:tcPr>
            <w:tcW w:w="3993" w:type="dxa"/>
          </w:tcPr>
          <w:p w:rsidR="007E4EA2" w:rsidRPr="00B13B56" w:rsidRDefault="00506422" w:rsidP="00506422">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7E4EA2" w:rsidRPr="00B13B56" w:rsidRDefault="00506422" w:rsidP="00CA149B">
            <w:pPr>
              <w:rPr>
                <w:rFonts w:ascii="Calibri Light" w:hAnsi="Calibri Light" w:cs="Calibri Light"/>
              </w:rPr>
            </w:pPr>
            <w:r>
              <w:rPr>
                <w:rFonts w:ascii="Calibri Light" w:hAnsi="Calibri Light" w:cs="Calibri Light"/>
              </w:rPr>
              <w:t>Save the Children Grant</w:t>
            </w:r>
          </w:p>
        </w:tc>
      </w:tr>
      <w:tr w:rsidR="007E4EA2" w:rsidRPr="00B13B56" w:rsidTr="00CA149B">
        <w:tc>
          <w:tcPr>
            <w:tcW w:w="3118" w:type="dxa"/>
            <w:vMerge w:val="restart"/>
          </w:tcPr>
          <w:p w:rsidR="007E4EA2" w:rsidRPr="00B13B56" w:rsidRDefault="007E4EA2" w:rsidP="00CA149B">
            <w:pPr>
              <w:rPr>
                <w:rFonts w:ascii="Calibri Light" w:hAnsi="Calibri Light" w:cs="Calibri Light"/>
              </w:rPr>
            </w:pPr>
            <w:r w:rsidRPr="00B13B56">
              <w:rPr>
                <w:rFonts w:ascii="Calibri Light" w:hAnsi="Calibri Light" w:cs="Calibri Light"/>
              </w:rPr>
              <w:t>Objective 2</w:t>
            </w:r>
          </w:p>
        </w:tc>
        <w:tc>
          <w:tcPr>
            <w:tcW w:w="3118" w:type="dxa"/>
            <w:vMerge w:val="restart"/>
          </w:tcPr>
          <w:p w:rsidR="007E4EA2" w:rsidRPr="00B13B56" w:rsidRDefault="007E4EA2" w:rsidP="00CA149B">
            <w:pPr>
              <w:rPr>
                <w:rFonts w:ascii="Calibri Light" w:hAnsi="Calibri Light" w:cs="Calibri Light"/>
              </w:rPr>
            </w:pPr>
          </w:p>
        </w:tc>
        <w:tc>
          <w:tcPr>
            <w:tcW w:w="3749" w:type="dxa"/>
          </w:tcPr>
          <w:p w:rsidR="007E4EA2" w:rsidRPr="00B13B56" w:rsidRDefault="007E4EA2" w:rsidP="00CA149B">
            <w:pPr>
              <w:rPr>
                <w:rFonts w:ascii="Calibri Light" w:hAnsi="Calibri Light" w:cs="Calibri Light"/>
              </w:rPr>
            </w:pPr>
          </w:p>
        </w:tc>
        <w:tc>
          <w:tcPr>
            <w:tcW w:w="2487" w:type="dxa"/>
          </w:tcPr>
          <w:p w:rsidR="007E4EA2" w:rsidRPr="00B13B56" w:rsidRDefault="007E4EA2" w:rsidP="00CA149B">
            <w:pPr>
              <w:rPr>
                <w:rFonts w:ascii="Calibri Light" w:hAnsi="Calibri Light" w:cs="Calibri Light"/>
              </w:rPr>
            </w:pPr>
          </w:p>
        </w:tc>
        <w:tc>
          <w:tcPr>
            <w:tcW w:w="3993" w:type="dxa"/>
          </w:tcPr>
          <w:p w:rsidR="007E4EA2" w:rsidRPr="00B13B56" w:rsidRDefault="007E4EA2" w:rsidP="00CA149B">
            <w:pPr>
              <w:rPr>
                <w:rFonts w:ascii="Calibri Light" w:hAnsi="Calibri Light" w:cs="Calibri Light"/>
              </w:rPr>
            </w:pPr>
          </w:p>
        </w:tc>
        <w:tc>
          <w:tcPr>
            <w:tcW w:w="2245" w:type="dxa"/>
            <w:gridSpan w:val="2"/>
          </w:tcPr>
          <w:p w:rsidR="007E4EA2" w:rsidRPr="00B13B56" w:rsidRDefault="007E4EA2" w:rsidP="00CA149B">
            <w:pPr>
              <w:rPr>
                <w:rFonts w:ascii="Calibri Light" w:hAnsi="Calibri Light" w:cs="Calibri Light"/>
              </w:rPr>
            </w:pPr>
          </w:p>
        </w:tc>
      </w:tr>
      <w:tr w:rsidR="007E4EA2" w:rsidRPr="00B13B56" w:rsidTr="00CA149B">
        <w:tc>
          <w:tcPr>
            <w:tcW w:w="3118" w:type="dxa"/>
            <w:vMerge/>
          </w:tcPr>
          <w:p w:rsidR="007E4EA2" w:rsidRPr="00B13B56" w:rsidRDefault="007E4EA2" w:rsidP="00CA149B">
            <w:pPr>
              <w:rPr>
                <w:rFonts w:ascii="Calibri Light" w:hAnsi="Calibri Light" w:cs="Calibri Light"/>
              </w:rPr>
            </w:pPr>
          </w:p>
        </w:tc>
        <w:tc>
          <w:tcPr>
            <w:tcW w:w="3118" w:type="dxa"/>
            <w:vMerge/>
          </w:tcPr>
          <w:p w:rsidR="007E4EA2" w:rsidRPr="00B13B56" w:rsidRDefault="007E4EA2" w:rsidP="00CA149B">
            <w:pPr>
              <w:rPr>
                <w:rFonts w:ascii="Calibri Light" w:hAnsi="Calibri Light" w:cs="Calibri Light"/>
              </w:rPr>
            </w:pPr>
          </w:p>
        </w:tc>
        <w:tc>
          <w:tcPr>
            <w:tcW w:w="3749" w:type="dxa"/>
          </w:tcPr>
          <w:p w:rsidR="007E4EA2" w:rsidRPr="00B13B56" w:rsidRDefault="007E4EA2" w:rsidP="00CA149B">
            <w:pPr>
              <w:rPr>
                <w:rFonts w:ascii="Calibri Light" w:hAnsi="Calibri Light" w:cs="Calibri Light"/>
              </w:rPr>
            </w:pPr>
          </w:p>
        </w:tc>
        <w:tc>
          <w:tcPr>
            <w:tcW w:w="2487" w:type="dxa"/>
          </w:tcPr>
          <w:p w:rsidR="007E4EA2" w:rsidRPr="00B13B56" w:rsidRDefault="007E4EA2" w:rsidP="00CA149B">
            <w:pPr>
              <w:rPr>
                <w:rFonts w:ascii="Calibri Light" w:hAnsi="Calibri Light" w:cs="Calibri Light"/>
              </w:rPr>
            </w:pPr>
          </w:p>
        </w:tc>
        <w:tc>
          <w:tcPr>
            <w:tcW w:w="3993" w:type="dxa"/>
          </w:tcPr>
          <w:p w:rsidR="007E4EA2" w:rsidRPr="00B13B56" w:rsidRDefault="007E4EA2" w:rsidP="00CA149B">
            <w:pPr>
              <w:rPr>
                <w:rFonts w:ascii="Calibri Light" w:hAnsi="Calibri Light" w:cs="Calibri Light"/>
              </w:rPr>
            </w:pPr>
          </w:p>
        </w:tc>
        <w:tc>
          <w:tcPr>
            <w:tcW w:w="2245" w:type="dxa"/>
            <w:gridSpan w:val="2"/>
          </w:tcPr>
          <w:p w:rsidR="007E4EA2" w:rsidRPr="00B13B56" w:rsidRDefault="007E4EA2" w:rsidP="00CA149B">
            <w:pPr>
              <w:rPr>
                <w:rFonts w:ascii="Calibri Light" w:hAnsi="Calibri Light" w:cs="Calibri Light"/>
              </w:rPr>
            </w:pPr>
          </w:p>
        </w:tc>
      </w:tr>
      <w:tr w:rsidR="007E4EA2" w:rsidRPr="00B13B56" w:rsidTr="00CA149B">
        <w:tc>
          <w:tcPr>
            <w:tcW w:w="3118" w:type="dxa"/>
            <w:vMerge/>
          </w:tcPr>
          <w:p w:rsidR="007E4EA2" w:rsidRPr="00B13B56" w:rsidRDefault="007E4EA2" w:rsidP="00CA149B">
            <w:pPr>
              <w:rPr>
                <w:rFonts w:ascii="Calibri Light" w:hAnsi="Calibri Light" w:cs="Calibri Light"/>
              </w:rPr>
            </w:pPr>
          </w:p>
        </w:tc>
        <w:tc>
          <w:tcPr>
            <w:tcW w:w="3118" w:type="dxa"/>
            <w:vMerge w:val="restart"/>
          </w:tcPr>
          <w:p w:rsidR="007E4EA2" w:rsidRPr="00B13B56" w:rsidRDefault="007E4EA2" w:rsidP="00CA149B">
            <w:pPr>
              <w:rPr>
                <w:rFonts w:ascii="Calibri Light" w:hAnsi="Calibri Light" w:cs="Calibri Light"/>
              </w:rPr>
            </w:pPr>
          </w:p>
        </w:tc>
        <w:tc>
          <w:tcPr>
            <w:tcW w:w="3749" w:type="dxa"/>
          </w:tcPr>
          <w:p w:rsidR="007E4EA2" w:rsidRPr="00B13B56" w:rsidRDefault="007E4EA2" w:rsidP="00CA149B">
            <w:pPr>
              <w:rPr>
                <w:rFonts w:ascii="Calibri Light" w:hAnsi="Calibri Light" w:cs="Calibri Light"/>
              </w:rPr>
            </w:pPr>
          </w:p>
        </w:tc>
        <w:tc>
          <w:tcPr>
            <w:tcW w:w="2487" w:type="dxa"/>
          </w:tcPr>
          <w:p w:rsidR="007E4EA2" w:rsidRPr="00B13B56" w:rsidRDefault="007E4EA2" w:rsidP="00CA149B">
            <w:pPr>
              <w:rPr>
                <w:rFonts w:ascii="Calibri Light" w:hAnsi="Calibri Light" w:cs="Calibri Light"/>
              </w:rPr>
            </w:pPr>
          </w:p>
        </w:tc>
        <w:tc>
          <w:tcPr>
            <w:tcW w:w="3993" w:type="dxa"/>
          </w:tcPr>
          <w:p w:rsidR="007E4EA2" w:rsidRPr="00B13B56" w:rsidRDefault="007E4EA2" w:rsidP="00CA149B">
            <w:pPr>
              <w:rPr>
                <w:rFonts w:ascii="Calibri Light" w:hAnsi="Calibri Light" w:cs="Calibri Light"/>
              </w:rPr>
            </w:pPr>
          </w:p>
        </w:tc>
        <w:tc>
          <w:tcPr>
            <w:tcW w:w="2245" w:type="dxa"/>
            <w:gridSpan w:val="2"/>
          </w:tcPr>
          <w:p w:rsidR="007E4EA2" w:rsidRPr="00B13B56" w:rsidRDefault="007E4EA2" w:rsidP="00CA149B">
            <w:pPr>
              <w:rPr>
                <w:rFonts w:ascii="Calibri Light" w:hAnsi="Calibri Light" w:cs="Calibri Light"/>
              </w:rPr>
            </w:pPr>
          </w:p>
        </w:tc>
      </w:tr>
      <w:tr w:rsidR="007E4EA2" w:rsidRPr="00B13B56" w:rsidTr="00CA149B">
        <w:tc>
          <w:tcPr>
            <w:tcW w:w="3118" w:type="dxa"/>
            <w:vMerge/>
          </w:tcPr>
          <w:p w:rsidR="007E4EA2" w:rsidRPr="00B13B56" w:rsidRDefault="007E4EA2" w:rsidP="00CA149B">
            <w:pPr>
              <w:rPr>
                <w:rFonts w:ascii="Calibri Light" w:hAnsi="Calibri Light" w:cs="Calibri Light"/>
              </w:rPr>
            </w:pPr>
          </w:p>
        </w:tc>
        <w:tc>
          <w:tcPr>
            <w:tcW w:w="3118" w:type="dxa"/>
            <w:vMerge/>
          </w:tcPr>
          <w:p w:rsidR="007E4EA2" w:rsidRPr="00B13B56" w:rsidRDefault="007E4EA2" w:rsidP="00CA149B">
            <w:pPr>
              <w:rPr>
                <w:rFonts w:ascii="Calibri Light" w:hAnsi="Calibri Light" w:cs="Calibri Light"/>
              </w:rPr>
            </w:pPr>
          </w:p>
        </w:tc>
        <w:tc>
          <w:tcPr>
            <w:tcW w:w="3749" w:type="dxa"/>
          </w:tcPr>
          <w:p w:rsidR="007E4EA2" w:rsidRPr="00B13B56" w:rsidRDefault="007E4EA2" w:rsidP="00CA149B">
            <w:pPr>
              <w:rPr>
                <w:rFonts w:ascii="Calibri Light" w:hAnsi="Calibri Light" w:cs="Calibri Light"/>
              </w:rPr>
            </w:pPr>
          </w:p>
        </w:tc>
        <w:tc>
          <w:tcPr>
            <w:tcW w:w="2487" w:type="dxa"/>
          </w:tcPr>
          <w:p w:rsidR="007E4EA2" w:rsidRPr="00B13B56" w:rsidRDefault="007E4EA2" w:rsidP="00CA149B">
            <w:pPr>
              <w:rPr>
                <w:rFonts w:ascii="Calibri Light" w:hAnsi="Calibri Light" w:cs="Calibri Light"/>
              </w:rPr>
            </w:pPr>
          </w:p>
        </w:tc>
        <w:tc>
          <w:tcPr>
            <w:tcW w:w="3993" w:type="dxa"/>
          </w:tcPr>
          <w:p w:rsidR="007E4EA2" w:rsidRPr="00B13B56" w:rsidRDefault="007E4EA2" w:rsidP="00CA149B">
            <w:pPr>
              <w:rPr>
                <w:rFonts w:ascii="Calibri Light" w:hAnsi="Calibri Light" w:cs="Calibri Light"/>
              </w:rPr>
            </w:pPr>
          </w:p>
        </w:tc>
        <w:tc>
          <w:tcPr>
            <w:tcW w:w="2245" w:type="dxa"/>
            <w:gridSpan w:val="2"/>
          </w:tcPr>
          <w:p w:rsidR="007E4EA2" w:rsidRPr="00B13B56" w:rsidRDefault="007E4EA2" w:rsidP="00CA149B">
            <w:pPr>
              <w:rPr>
                <w:rFonts w:ascii="Calibri Light" w:hAnsi="Calibri Light" w:cs="Calibri Light"/>
              </w:rPr>
            </w:pPr>
          </w:p>
        </w:tc>
      </w:tr>
      <w:tr w:rsidR="007E4EA2" w:rsidRPr="00B13B56" w:rsidTr="00CA149B">
        <w:tc>
          <w:tcPr>
            <w:tcW w:w="3118" w:type="dxa"/>
            <w:vMerge/>
          </w:tcPr>
          <w:p w:rsidR="007E4EA2" w:rsidRPr="00B13B56" w:rsidRDefault="007E4EA2" w:rsidP="00CA149B">
            <w:pPr>
              <w:rPr>
                <w:rFonts w:ascii="Calibri Light" w:hAnsi="Calibri Light" w:cs="Calibri Light"/>
              </w:rPr>
            </w:pPr>
          </w:p>
        </w:tc>
        <w:tc>
          <w:tcPr>
            <w:tcW w:w="3118" w:type="dxa"/>
            <w:vMerge w:val="restart"/>
          </w:tcPr>
          <w:p w:rsidR="007E4EA2" w:rsidRPr="00B13B56" w:rsidRDefault="007E4EA2" w:rsidP="00CA149B">
            <w:pPr>
              <w:rPr>
                <w:rFonts w:ascii="Calibri Light" w:hAnsi="Calibri Light" w:cs="Calibri Light"/>
              </w:rPr>
            </w:pPr>
          </w:p>
        </w:tc>
        <w:tc>
          <w:tcPr>
            <w:tcW w:w="3749" w:type="dxa"/>
          </w:tcPr>
          <w:p w:rsidR="007E4EA2" w:rsidRPr="00B13B56" w:rsidRDefault="007E4EA2" w:rsidP="00CA149B">
            <w:pPr>
              <w:rPr>
                <w:rFonts w:ascii="Calibri Light" w:hAnsi="Calibri Light" w:cs="Calibri Light"/>
              </w:rPr>
            </w:pPr>
          </w:p>
        </w:tc>
        <w:tc>
          <w:tcPr>
            <w:tcW w:w="2487" w:type="dxa"/>
          </w:tcPr>
          <w:p w:rsidR="007E4EA2" w:rsidRPr="00B13B56" w:rsidRDefault="007E4EA2" w:rsidP="00CA149B">
            <w:pPr>
              <w:rPr>
                <w:rFonts w:ascii="Calibri Light" w:hAnsi="Calibri Light" w:cs="Calibri Light"/>
              </w:rPr>
            </w:pPr>
          </w:p>
        </w:tc>
        <w:tc>
          <w:tcPr>
            <w:tcW w:w="3993" w:type="dxa"/>
          </w:tcPr>
          <w:p w:rsidR="007E4EA2" w:rsidRPr="00B13B56" w:rsidRDefault="007E4EA2" w:rsidP="00CA149B">
            <w:pPr>
              <w:rPr>
                <w:rFonts w:ascii="Calibri Light" w:hAnsi="Calibri Light" w:cs="Calibri Light"/>
              </w:rPr>
            </w:pPr>
          </w:p>
        </w:tc>
        <w:tc>
          <w:tcPr>
            <w:tcW w:w="2245" w:type="dxa"/>
            <w:gridSpan w:val="2"/>
          </w:tcPr>
          <w:p w:rsidR="007E4EA2" w:rsidRPr="00B13B56" w:rsidRDefault="007E4EA2" w:rsidP="00CA149B">
            <w:pPr>
              <w:rPr>
                <w:rFonts w:ascii="Calibri Light" w:hAnsi="Calibri Light" w:cs="Calibri Light"/>
              </w:rPr>
            </w:pPr>
          </w:p>
        </w:tc>
      </w:tr>
      <w:tr w:rsidR="007E4EA2" w:rsidRPr="00B13B56" w:rsidTr="00CA149B">
        <w:tc>
          <w:tcPr>
            <w:tcW w:w="3118" w:type="dxa"/>
            <w:vMerge/>
          </w:tcPr>
          <w:p w:rsidR="007E4EA2" w:rsidRPr="00B13B56" w:rsidRDefault="007E4EA2" w:rsidP="00CA149B">
            <w:pPr>
              <w:rPr>
                <w:rFonts w:ascii="Calibri Light" w:hAnsi="Calibri Light" w:cs="Calibri Light"/>
              </w:rPr>
            </w:pPr>
          </w:p>
        </w:tc>
        <w:tc>
          <w:tcPr>
            <w:tcW w:w="3118" w:type="dxa"/>
            <w:vMerge/>
          </w:tcPr>
          <w:p w:rsidR="007E4EA2" w:rsidRPr="00B13B56" w:rsidRDefault="007E4EA2" w:rsidP="00CA149B">
            <w:pPr>
              <w:rPr>
                <w:rFonts w:ascii="Calibri Light" w:hAnsi="Calibri Light" w:cs="Calibri Light"/>
              </w:rPr>
            </w:pPr>
          </w:p>
        </w:tc>
        <w:tc>
          <w:tcPr>
            <w:tcW w:w="3749" w:type="dxa"/>
          </w:tcPr>
          <w:p w:rsidR="007E4EA2" w:rsidRPr="00B13B56" w:rsidRDefault="007E4EA2" w:rsidP="00CA149B">
            <w:pPr>
              <w:rPr>
                <w:rFonts w:ascii="Calibri Light" w:hAnsi="Calibri Light" w:cs="Calibri Light"/>
              </w:rPr>
            </w:pPr>
          </w:p>
        </w:tc>
        <w:tc>
          <w:tcPr>
            <w:tcW w:w="2487" w:type="dxa"/>
          </w:tcPr>
          <w:p w:rsidR="007E4EA2" w:rsidRPr="00B13B56" w:rsidRDefault="007E4EA2" w:rsidP="00CA149B">
            <w:pPr>
              <w:rPr>
                <w:rFonts w:ascii="Calibri Light" w:hAnsi="Calibri Light" w:cs="Calibri Light"/>
              </w:rPr>
            </w:pPr>
          </w:p>
        </w:tc>
        <w:tc>
          <w:tcPr>
            <w:tcW w:w="3993" w:type="dxa"/>
          </w:tcPr>
          <w:p w:rsidR="007E4EA2" w:rsidRPr="00B13B56" w:rsidRDefault="007E4EA2" w:rsidP="00CA149B">
            <w:pPr>
              <w:rPr>
                <w:rFonts w:ascii="Calibri Light" w:hAnsi="Calibri Light" w:cs="Calibri Light"/>
              </w:rPr>
            </w:pPr>
          </w:p>
        </w:tc>
        <w:tc>
          <w:tcPr>
            <w:tcW w:w="2245" w:type="dxa"/>
            <w:gridSpan w:val="2"/>
          </w:tcPr>
          <w:p w:rsidR="007E4EA2" w:rsidRPr="00B13B56" w:rsidRDefault="007E4EA2" w:rsidP="00CA149B">
            <w:pPr>
              <w:rPr>
                <w:rFonts w:ascii="Calibri Light" w:hAnsi="Calibri Light" w:cs="Calibri Light"/>
              </w:rPr>
            </w:pPr>
          </w:p>
        </w:tc>
      </w:tr>
    </w:tbl>
    <w:p w:rsidR="00576DDC" w:rsidRPr="00B13B56" w:rsidRDefault="00576DDC" w:rsidP="00713EF3">
      <w:pPr>
        <w:pStyle w:val="Heading2"/>
        <w:rPr>
          <w:rFonts w:ascii="Calibri Light" w:hAnsi="Calibri Light" w:cs="Calibri Light"/>
        </w:rPr>
      </w:pPr>
    </w:p>
    <w:p w:rsidR="00576DDC" w:rsidRPr="00B13B56" w:rsidRDefault="00576DDC">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713EF3" w:rsidRPr="00B13B56" w:rsidRDefault="004B6581" w:rsidP="00713EF3">
      <w:pPr>
        <w:pStyle w:val="Heading2"/>
        <w:rPr>
          <w:rFonts w:ascii="Calibri Light" w:hAnsi="Calibri Light" w:cs="Calibri Light"/>
        </w:rPr>
      </w:pPr>
      <w:r>
        <w:rPr>
          <w:rFonts w:ascii="Calibri Light" w:hAnsi="Calibri Light" w:cs="Calibri Light"/>
        </w:rPr>
        <w:lastRenderedPageBreak/>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p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6E06DB" w:rsidRPr="00B13B56" w:rsidTr="00CA149B">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506422">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5</w:t>
            </w:r>
            <w:r w:rsidRPr="00B13B56">
              <w:rPr>
                <w:rFonts w:ascii="Calibri Light" w:hAnsi="Calibri Light" w:cs="Calibri Light"/>
              </w:rPr>
              <w:t xml:space="preserve"> (State your transition readiness goal.):</w:t>
            </w:r>
            <w:r w:rsidR="00506422">
              <w:rPr>
                <w:rFonts w:ascii="Times New Roman" w:hAnsi="Times New Roman" w:cs="Times New Roman"/>
              </w:rPr>
              <w:t xml:space="preserve"> By May 2021, Cawood Elementary School will increase the percentage of students in grades 5 and 8, scoring at or above proficiency by at least 3% in all content areas on the 2020-2021 KPREP assessment</w:t>
            </w:r>
          </w:p>
        </w:tc>
      </w:tr>
      <w:tr w:rsidR="006E06DB" w:rsidRPr="00B13B56" w:rsidTr="00CA149B">
        <w:trPr>
          <w:tblHeader/>
        </w:trPr>
        <w:tc>
          <w:tcPr>
            <w:tcW w:w="3118" w:type="dxa"/>
            <w:shd w:val="clear" w:color="auto" w:fill="BFBFBF" w:themeFill="background1" w:themeFillShade="BF"/>
          </w:tcPr>
          <w:p w:rsidR="006E06DB" w:rsidRPr="00B13B56" w:rsidRDefault="006E06DB" w:rsidP="00CA149B">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CA149B">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CA149B">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CA149B">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CA149B">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CA149B">
            <w:pPr>
              <w:jc w:val="center"/>
              <w:rPr>
                <w:rFonts w:ascii="Calibri Light" w:hAnsi="Calibri Light" w:cs="Calibri Light"/>
                <w:b/>
              </w:rPr>
            </w:pPr>
            <w:r w:rsidRPr="00B13B56">
              <w:rPr>
                <w:rFonts w:ascii="Calibri Light" w:hAnsi="Calibri Light" w:cs="Calibri Light"/>
                <w:b/>
              </w:rPr>
              <w:t>Funding</w:t>
            </w:r>
          </w:p>
        </w:tc>
      </w:tr>
      <w:tr w:rsidR="006E06DB" w:rsidRPr="00B13B56" w:rsidTr="00CA149B">
        <w:tc>
          <w:tcPr>
            <w:tcW w:w="3118" w:type="dxa"/>
            <w:vMerge w:val="restart"/>
          </w:tcPr>
          <w:p w:rsidR="006E06DB" w:rsidRPr="00B13B56" w:rsidRDefault="006E06DB" w:rsidP="00506422">
            <w:pPr>
              <w:rPr>
                <w:rFonts w:ascii="Calibri Light" w:hAnsi="Calibri Light" w:cs="Calibri Light"/>
              </w:rPr>
            </w:pPr>
            <w:r w:rsidRPr="00B13B56">
              <w:rPr>
                <w:rFonts w:ascii="Calibri Light" w:hAnsi="Calibri Light" w:cs="Calibri Light"/>
              </w:rPr>
              <w:t>Objective 1</w:t>
            </w:r>
            <w:r w:rsidR="00506422">
              <w:rPr>
                <w:rFonts w:ascii="Times New Roman" w:hAnsi="Times New Roman" w:cs="Times New Roman"/>
              </w:rPr>
              <w:t xml:space="preserve"> By May 2020, Cawood Elementary School will increase the percentage of students in grades 5 and 8, scoring at or above proficiency by at least 1.5% in all content areas on the 2019-2020 KPREP assessment.</w:t>
            </w:r>
          </w:p>
        </w:tc>
        <w:tc>
          <w:tcPr>
            <w:tcW w:w="3118" w:type="dxa"/>
            <w:vMerge w:val="restart"/>
          </w:tcPr>
          <w:p w:rsidR="006E06DB" w:rsidRPr="00B13B56" w:rsidRDefault="000A7858" w:rsidP="00CA149B">
            <w:pPr>
              <w:rPr>
                <w:rFonts w:ascii="Calibri Light" w:hAnsi="Calibri Light" w:cs="Calibri Light"/>
              </w:rPr>
            </w:pPr>
            <w:r>
              <w:t>Teachers must implement evidence based curriculum and/or strategies with fidelity for both academic and behavioral instruction</w:t>
            </w: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0A7858" w:rsidP="00CA149B">
            <w:pPr>
              <w:rPr>
                <w:rFonts w:ascii="Calibri Light" w:hAnsi="Calibri Light" w:cs="Calibri Light"/>
              </w:rPr>
            </w:pPr>
            <w:r>
              <w:rPr>
                <w:rFonts w:ascii="Helvetica" w:hAnsi="Helvetica" w:cs="Helvetica"/>
                <w:color w:val="404040"/>
                <w:sz w:val="26"/>
                <w:szCs w:val="26"/>
                <w:shd w:val="clear" w:color="auto" w:fill="FFFFFF"/>
              </w:rPr>
              <w:t>The school guidance counselor will support and promote student learning by monitoring individual learning plans (ILP) for students in grades 6-8. These plans will assist students in planning their education and career needs. The counselor, Gear Up personnel and practical living/vocational studies teachers will use the KPREP test results and Career Cruising to assist in the development of the ILP. The ILP will assist counselors and teachers in identifying students in need of intervention.</w:t>
            </w:r>
          </w:p>
        </w:tc>
        <w:tc>
          <w:tcPr>
            <w:tcW w:w="2487" w:type="dxa"/>
          </w:tcPr>
          <w:p w:rsidR="006E06DB" w:rsidRPr="00B13B56" w:rsidRDefault="000A7858" w:rsidP="00CA149B">
            <w:pPr>
              <w:rPr>
                <w:rFonts w:ascii="Calibri Light" w:hAnsi="Calibri Light" w:cs="Calibri Light"/>
              </w:rPr>
            </w:pPr>
            <w:r>
              <w:rPr>
                <w:rFonts w:ascii="Calibri Light" w:hAnsi="Calibri Light" w:cs="Calibri Light"/>
              </w:rPr>
              <w:t>KYPREP Scores</w:t>
            </w:r>
          </w:p>
        </w:tc>
        <w:tc>
          <w:tcPr>
            <w:tcW w:w="3993" w:type="dxa"/>
          </w:tcPr>
          <w:p w:rsidR="006E06DB" w:rsidRPr="00B13B56" w:rsidRDefault="000A7858" w:rsidP="000A7858">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6E06DB" w:rsidRPr="00B13B56" w:rsidRDefault="000A7858" w:rsidP="00CA149B">
            <w:pPr>
              <w:rPr>
                <w:rFonts w:ascii="Calibri Light" w:hAnsi="Calibri Light" w:cs="Calibri Light"/>
              </w:rPr>
            </w:pPr>
            <w:r>
              <w:rPr>
                <w:rFonts w:ascii="Calibri Light" w:hAnsi="Calibri Light" w:cs="Calibri Light"/>
              </w:rPr>
              <w:t>District</w:t>
            </w: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val="restart"/>
          </w:tcPr>
          <w:p w:rsidR="006E06DB" w:rsidRPr="00B13B56" w:rsidRDefault="006E06DB" w:rsidP="00CA149B">
            <w:pPr>
              <w:rPr>
                <w:rFonts w:ascii="Calibri Light" w:hAnsi="Calibri Light" w:cs="Calibri Light"/>
              </w:rPr>
            </w:pPr>
          </w:p>
        </w:tc>
        <w:tc>
          <w:tcPr>
            <w:tcW w:w="3749" w:type="dxa"/>
          </w:tcPr>
          <w:p w:rsidR="000A7858" w:rsidRPr="002E154D" w:rsidRDefault="000A7858" w:rsidP="000A7858">
            <w:pPr>
              <w:rPr>
                <w:rFonts w:ascii="Times New Roman" w:hAnsi="Times New Roman" w:cs="Times New Roman"/>
                <w:sz w:val="22"/>
              </w:rPr>
            </w:pPr>
            <w:r>
              <w:rPr>
                <w:rFonts w:ascii="Helvetica" w:hAnsi="Helvetica" w:cs="Helvetica"/>
                <w:color w:val="404040"/>
                <w:sz w:val="26"/>
                <w:szCs w:val="26"/>
                <w:shd w:val="clear" w:color="auto" w:fill="FFFFFF"/>
              </w:rPr>
              <w:t>The school guidance counselor, Gear Up Personnel and 8th grade teachers will utilize the K-PREP results to assist 8th grade students in making course selections for high school.</w:t>
            </w:r>
          </w:p>
          <w:p w:rsidR="006E06DB" w:rsidRPr="00B13B56" w:rsidRDefault="006E06DB" w:rsidP="00CA149B">
            <w:pPr>
              <w:rPr>
                <w:rFonts w:ascii="Calibri Light" w:hAnsi="Calibri Light" w:cs="Calibri Light"/>
              </w:rPr>
            </w:pPr>
          </w:p>
        </w:tc>
        <w:tc>
          <w:tcPr>
            <w:tcW w:w="2487" w:type="dxa"/>
          </w:tcPr>
          <w:p w:rsidR="006E06DB" w:rsidRPr="00B13B56" w:rsidRDefault="000A7858" w:rsidP="00CA149B">
            <w:pPr>
              <w:rPr>
                <w:rFonts w:ascii="Calibri Light" w:hAnsi="Calibri Light" w:cs="Calibri Light"/>
              </w:rPr>
            </w:pPr>
            <w:r>
              <w:rPr>
                <w:rFonts w:ascii="Calibri Light" w:hAnsi="Calibri Light" w:cs="Calibri Light"/>
              </w:rPr>
              <w:t>KYPREP Scores</w:t>
            </w:r>
          </w:p>
        </w:tc>
        <w:tc>
          <w:tcPr>
            <w:tcW w:w="3993" w:type="dxa"/>
          </w:tcPr>
          <w:p w:rsidR="006E06DB" w:rsidRPr="00B13B56" w:rsidRDefault="000A7858" w:rsidP="00CA149B">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6E06DB" w:rsidRPr="00B13B56" w:rsidRDefault="000A7858" w:rsidP="00CA149B">
            <w:pPr>
              <w:rPr>
                <w:rFonts w:ascii="Calibri Light" w:hAnsi="Calibri Light" w:cs="Calibri Light"/>
              </w:rPr>
            </w:pPr>
            <w:r>
              <w:rPr>
                <w:rFonts w:ascii="Calibri Light" w:hAnsi="Calibri Light" w:cs="Calibri Light"/>
              </w:rPr>
              <w:t>0</w:t>
            </w: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0A7858" w:rsidP="00CA149B">
            <w:pPr>
              <w:rPr>
                <w:rFonts w:ascii="Calibri Light" w:hAnsi="Calibri Light" w:cs="Calibri Light"/>
              </w:rPr>
            </w:pPr>
            <w:r>
              <w:rPr>
                <w:rFonts w:ascii="Helvetica" w:hAnsi="Helvetica" w:cs="Helvetica"/>
                <w:color w:val="404040"/>
                <w:sz w:val="26"/>
                <w:szCs w:val="26"/>
                <w:shd w:val="clear" w:color="auto" w:fill="FFFFFF"/>
              </w:rPr>
              <w:t xml:space="preserve">Gear Up Personnel will share and advise students on various colleges. Teachers will </w:t>
            </w:r>
            <w:r>
              <w:rPr>
                <w:rFonts w:ascii="Helvetica" w:hAnsi="Helvetica" w:cs="Helvetica"/>
                <w:color w:val="404040"/>
                <w:sz w:val="26"/>
                <w:szCs w:val="26"/>
                <w:shd w:val="clear" w:color="auto" w:fill="FFFFFF"/>
              </w:rPr>
              <w:lastRenderedPageBreak/>
              <w:t>display college information from the institute in which they attended as well as the name and type of degree they received</w:t>
            </w:r>
          </w:p>
        </w:tc>
        <w:tc>
          <w:tcPr>
            <w:tcW w:w="2487" w:type="dxa"/>
          </w:tcPr>
          <w:p w:rsidR="006E06DB" w:rsidRPr="00B13B56" w:rsidRDefault="000A7858" w:rsidP="00CA149B">
            <w:pPr>
              <w:rPr>
                <w:rFonts w:ascii="Calibri Light" w:hAnsi="Calibri Light" w:cs="Calibri Light"/>
              </w:rPr>
            </w:pPr>
            <w:r>
              <w:rPr>
                <w:rFonts w:ascii="Calibri Light" w:hAnsi="Calibri Light" w:cs="Calibri Light"/>
              </w:rPr>
              <w:lastRenderedPageBreak/>
              <w:t>KYPREP Scores</w:t>
            </w:r>
          </w:p>
        </w:tc>
        <w:tc>
          <w:tcPr>
            <w:tcW w:w="3993" w:type="dxa"/>
          </w:tcPr>
          <w:p w:rsidR="006E06DB" w:rsidRPr="00B13B56" w:rsidRDefault="000A7858" w:rsidP="00CA149B">
            <w:pPr>
              <w:rPr>
                <w:rFonts w:ascii="Calibri Light" w:hAnsi="Calibri Light" w:cs="Calibri Light"/>
              </w:rPr>
            </w:pPr>
            <w:r>
              <w:rPr>
                <w:rFonts w:ascii="Times New Roman" w:hAnsi="Times New Roman" w:cs="Times New Roman"/>
                <w:sz w:val="22"/>
                <w:szCs w:val="22"/>
              </w:rPr>
              <w:t>Aug 2019- May 2020</w:t>
            </w:r>
          </w:p>
        </w:tc>
        <w:tc>
          <w:tcPr>
            <w:tcW w:w="2245" w:type="dxa"/>
            <w:gridSpan w:val="2"/>
          </w:tcPr>
          <w:p w:rsidR="006E06DB" w:rsidRPr="00B13B56" w:rsidRDefault="000A7858" w:rsidP="00CA149B">
            <w:pPr>
              <w:rPr>
                <w:rFonts w:ascii="Calibri Light" w:hAnsi="Calibri Light" w:cs="Calibri Light"/>
              </w:rPr>
            </w:pPr>
            <w:r>
              <w:rPr>
                <w:rFonts w:ascii="Calibri Light" w:hAnsi="Calibri Light" w:cs="Calibri Light"/>
              </w:rPr>
              <w:t>0</w:t>
            </w: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val="restart"/>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val="restart"/>
          </w:tcPr>
          <w:p w:rsidR="006E06DB" w:rsidRPr="00B13B56" w:rsidRDefault="006E06DB" w:rsidP="000A7858">
            <w:pPr>
              <w:rPr>
                <w:rFonts w:ascii="Calibri Light" w:hAnsi="Calibri Light" w:cs="Calibri Light"/>
              </w:rPr>
            </w:pPr>
            <w:r w:rsidRPr="00B13B56">
              <w:rPr>
                <w:rFonts w:ascii="Calibri Light" w:hAnsi="Calibri Light" w:cs="Calibri Light"/>
              </w:rPr>
              <w:t>Objective 2</w:t>
            </w:r>
            <w:r w:rsidR="000A7858">
              <w:rPr>
                <w:rFonts w:ascii="Calibri Light" w:hAnsi="Calibri Light" w:cs="Calibri Light"/>
              </w:rPr>
              <w:t xml:space="preserve"> </w:t>
            </w:r>
          </w:p>
        </w:tc>
        <w:tc>
          <w:tcPr>
            <w:tcW w:w="3118" w:type="dxa"/>
            <w:vMerge w:val="restart"/>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val="restart"/>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val="restart"/>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bl>
    <w:p w:rsidR="00654F9B" w:rsidRDefault="00654F9B" w:rsidP="001D42DB">
      <w:pPr>
        <w:pStyle w:val="Heading2"/>
        <w:rPr>
          <w:rFonts w:ascii="Calibri Light" w:hAnsi="Calibri Light" w:cs="Calibri Light"/>
          <w:bCs w:val="0"/>
          <w:color w:val="243F60" w:themeColor="accent1" w:themeShade="7F"/>
          <w:sz w:val="24"/>
          <w:szCs w:val="24"/>
        </w:rPr>
      </w:pPr>
    </w:p>
    <w:p w:rsidR="00654F9B" w:rsidRDefault="00654F9B" w:rsidP="00654F9B">
      <w:pPr>
        <w:rPr>
          <w:rFonts w:eastAsiaTheme="majorEastAsia"/>
        </w:rPr>
      </w:pPr>
      <w:r>
        <w:br w:type="page"/>
      </w:r>
    </w:p>
    <w:p w:rsidR="004B6581" w:rsidRPr="00B13B56" w:rsidRDefault="004B6581" w:rsidP="004B6581">
      <w:pPr>
        <w:pStyle w:val="Heading2"/>
        <w:tabs>
          <w:tab w:val="left" w:pos="2550"/>
        </w:tabs>
        <w:rPr>
          <w:rFonts w:ascii="Calibri Light" w:hAnsi="Calibri Light" w:cs="Calibri Light"/>
        </w:rPr>
      </w:pPr>
      <w:r>
        <w:rPr>
          <w:rFonts w:ascii="Calibri Light" w:hAnsi="Calibri Light" w:cs="Calibri Light"/>
        </w:rPr>
        <w:lastRenderedPageBreak/>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rsidR="004B6581" w:rsidRPr="00B13B56" w:rsidRDefault="004B6581" w:rsidP="004B6581">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4B6581" w:rsidRPr="00B13B56" w:rsidTr="00CA149B">
        <w:trPr>
          <w:gridAfter w:val="1"/>
          <w:wAfter w:w="9" w:type="dxa"/>
          <w:trHeight w:val="664"/>
          <w:tblHeader/>
        </w:trPr>
        <w:tc>
          <w:tcPr>
            <w:tcW w:w="18701" w:type="dxa"/>
            <w:gridSpan w:val="6"/>
            <w:tcBorders>
              <w:top w:val="single" w:sz="8" w:space="0" w:color="000000" w:themeColor="text1"/>
            </w:tcBorders>
          </w:tcPr>
          <w:p w:rsidR="004B6581" w:rsidRPr="00B13B56" w:rsidRDefault="004B6581"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6</w:t>
            </w:r>
            <w:r w:rsidRPr="00B13B56">
              <w:rPr>
                <w:rFonts w:ascii="Calibri Light" w:hAnsi="Calibri Light" w:cs="Calibri Light"/>
              </w:rPr>
              <w:t xml:space="preserve"> (State your graduation rate goal.):</w:t>
            </w:r>
          </w:p>
        </w:tc>
      </w:tr>
      <w:tr w:rsidR="004B6581" w:rsidRPr="00B13B56" w:rsidTr="00CA149B">
        <w:trPr>
          <w:tblHeader/>
        </w:trPr>
        <w:tc>
          <w:tcPr>
            <w:tcW w:w="3118" w:type="dxa"/>
            <w:shd w:val="clear" w:color="auto" w:fill="BFBFBF" w:themeFill="background1" w:themeFillShade="BF"/>
          </w:tcPr>
          <w:p w:rsidR="004B6581" w:rsidRPr="00B13B56" w:rsidRDefault="004B6581" w:rsidP="00CA149B">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4B6581" w:rsidRPr="00B13B56" w:rsidRDefault="004B6581" w:rsidP="00CA149B">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4B6581" w:rsidRPr="00B13B56" w:rsidRDefault="004B6581" w:rsidP="00CA149B">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4B6581" w:rsidRPr="00B13B56" w:rsidRDefault="004B6581" w:rsidP="00CA149B">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4B6581" w:rsidRPr="00B13B56" w:rsidRDefault="004B6581" w:rsidP="00CA149B">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4B6581" w:rsidRPr="00B13B56" w:rsidRDefault="004B6581" w:rsidP="00CA149B">
            <w:pPr>
              <w:jc w:val="center"/>
              <w:rPr>
                <w:rFonts w:ascii="Calibri Light" w:hAnsi="Calibri Light" w:cs="Calibri Light"/>
                <w:b/>
              </w:rPr>
            </w:pPr>
            <w:r w:rsidRPr="00B13B56">
              <w:rPr>
                <w:rFonts w:ascii="Calibri Light" w:hAnsi="Calibri Light" w:cs="Calibri Light"/>
                <w:b/>
              </w:rPr>
              <w:t>Funding</w:t>
            </w:r>
          </w:p>
        </w:tc>
      </w:tr>
      <w:tr w:rsidR="004B6581" w:rsidRPr="00B13B56" w:rsidTr="00CA149B">
        <w:tc>
          <w:tcPr>
            <w:tcW w:w="3118" w:type="dxa"/>
            <w:vMerge w:val="restart"/>
          </w:tcPr>
          <w:p w:rsidR="004B6581" w:rsidRPr="00B13B56" w:rsidRDefault="004B6581" w:rsidP="00CA149B">
            <w:pPr>
              <w:rPr>
                <w:rFonts w:ascii="Calibri Light" w:hAnsi="Calibri Light" w:cs="Calibri Light"/>
              </w:rPr>
            </w:pPr>
            <w:r w:rsidRPr="00B13B56">
              <w:rPr>
                <w:rFonts w:ascii="Calibri Light" w:hAnsi="Calibri Light" w:cs="Calibri Light"/>
              </w:rPr>
              <w:t>Objective 1</w:t>
            </w:r>
          </w:p>
        </w:tc>
        <w:tc>
          <w:tcPr>
            <w:tcW w:w="3118" w:type="dxa"/>
            <w:vMerge w:val="restart"/>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r w:rsidR="004B6581" w:rsidRPr="00B13B56" w:rsidTr="00CA149B">
        <w:tc>
          <w:tcPr>
            <w:tcW w:w="3118" w:type="dxa"/>
            <w:vMerge/>
          </w:tcPr>
          <w:p w:rsidR="004B6581" w:rsidRPr="00B13B56" w:rsidRDefault="004B6581" w:rsidP="00CA149B">
            <w:pPr>
              <w:rPr>
                <w:rFonts w:ascii="Calibri Light" w:hAnsi="Calibri Light" w:cs="Calibri Light"/>
              </w:rPr>
            </w:pPr>
          </w:p>
        </w:tc>
        <w:tc>
          <w:tcPr>
            <w:tcW w:w="3118" w:type="dxa"/>
            <w:vMerge/>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r w:rsidR="004B6581" w:rsidRPr="00B13B56" w:rsidTr="00CA149B">
        <w:tc>
          <w:tcPr>
            <w:tcW w:w="3118" w:type="dxa"/>
            <w:vMerge/>
          </w:tcPr>
          <w:p w:rsidR="004B6581" w:rsidRPr="00B13B56" w:rsidRDefault="004B6581" w:rsidP="00CA149B">
            <w:pPr>
              <w:rPr>
                <w:rFonts w:ascii="Calibri Light" w:hAnsi="Calibri Light" w:cs="Calibri Light"/>
              </w:rPr>
            </w:pPr>
          </w:p>
        </w:tc>
        <w:tc>
          <w:tcPr>
            <w:tcW w:w="3118" w:type="dxa"/>
            <w:vMerge w:val="restart"/>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r w:rsidR="004B6581" w:rsidRPr="00B13B56" w:rsidTr="00CA149B">
        <w:tc>
          <w:tcPr>
            <w:tcW w:w="3118" w:type="dxa"/>
            <w:vMerge/>
          </w:tcPr>
          <w:p w:rsidR="004B6581" w:rsidRPr="00B13B56" w:rsidRDefault="004B6581" w:rsidP="00CA149B">
            <w:pPr>
              <w:rPr>
                <w:rFonts w:ascii="Calibri Light" w:hAnsi="Calibri Light" w:cs="Calibri Light"/>
              </w:rPr>
            </w:pPr>
          </w:p>
        </w:tc>
        <w:tc>
          <w:tcPr>
            <w:tcW w:w="3118" w:type="dxa"/>
            <w:vMerge/>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r w:rsidR="004B6581" w:rsidRPr="00B13B56" w:rsidTr="00CA149B">
        <w:tc>
          <w:tcPr>
            <w:tcW w:w="3118" w:type="dxa"/>
            <w:vMerge/>
          </w:tcPr>
          <w:p w:rsidR="004B6581" w:rsidRPr="00B13B56" w:rsidRDefault="004B6581" w:rsidP="00CA149B">
            <w:pPr>
              <w:rPr>
                <w:rFonts w:ascii="Calibri Light" w:hAnsi="Calibri Light" w:cs="Calibri Light"/>
              </w:rPr>
            </w:pPr>
          </w:p>
        </w:tc>
        <w:tc>
          <w:tcPr>
            <w:tcW w:w="3118" w:type="dxa"/>
            <w:vMerge w:val="restart"/>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r w:rsidR="004B6581" w:rsidRPr="00B13B56" w:rsidTr="00CA149B">
        <w:tc>
          <w:tcPr>
            <w:tcW w:w="3118" w:type="dxa"/>
            <w:vMerge/>
          </w:tcPr>
          <w:p w:rsidR="004B6581" w:rsidRPr="00B13B56" w:rsidRDefault="004B6581" w:rsidP="00CA149B">
            <w:pPr>
              <w:rPr>
                <w:rFonts w:ascii="Calibri Light" w:hAnsi="Calibri Light" w:cs="Calibri Light"/>
              </w:rPr>
            </w:pPr>
          </w:p>
        </w:tc>
        <w:tc>
          <w:tcPr>
            <w:tcW w:w="3118" w:type="dxa"/>
            <w:vMerge/>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r w:rsidR="004B6581" w:rsidRPr="00B13B56" w:rsidTr="00CA149B">
        <w:tc>
          <w:tcPr>
            <w:tcW w:w="3118" w:type="dxa"/>
            <w:vMerge w:val="restart"/>
          </w:tcPr>
          <w:p w:rsidR="004B6581" w:rsidRPr="00B13B56" w:rsidRDefault="004B6581" w:rsidP="00CA149B">
            <w:pPr>
              <w:rPr>
                <w:rFonts w:ascii="Calibri Light" w:hAnsi="Calibri Light" w:cs="Calibri Light"/>
              </w:rPr>
            </w:pPr>
            <w:r w:rsidRPr="00B13B56">
              <w:rPr>
                <w:rFonts w:ascii="Calibri Light" w:hAnsi="Calibri Light" w:cs="Calibri Light"/>
              </w:rPr>
              <w:t>Objective 2</w:t>
            </w:r>
          </w:p>
        </w:tc>
        <w:tc>
          <w:tcPr>
            <w:tcW w:w="3118" w:type="dxa"/>
            <w:vMerge w:val="restart"/>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r w:rsidR="004B6581" w:rsidRPr="00B13B56" w:rsidTr="00CA149B">
        <w:tc>
          <w:tcPr>
            <w:tcW w:w="3118" w:type="dxa"/>
            <w:vMerge/>
          </w:tcPr>
          <w:p w:rsidR="004B6581" w:rsidRPr="00B13B56" w:rsidRDefault="004B6581" w:rsidP="00CA149B">
            <w:pPr>
              <w:rPr>
                <w:rFonts w:ascii="Calibri Light" w:hAnsi="Calibri Light" w:cs="Calibri Light"/>
              </w:rPr>
            </w:pPr>
          </w:p>
        </w:tc>
        <w:tc>
          <w:tcPr>
            <w:tcW w:w="3118" w:type="dxa"/>
            <w:vMerge/>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r w:rsidR="004B6581" w:rsidRPr="00B13B56" w:rsidTr="00CA149B">
        <w:tc>
          <w:tcPr>
            <w:tcW w:w="3118" w:type="dxa"/>
            <w:vMerge/>
          </w:tcPr>
          <w:p w:rsidR="004B6581" w:rsidRPr="00B13B56" w:rsidRDefault="004B6581" w:rsidP="00CA149B">
            <w:pPr>
              <w:rPr>
                <w:rFonts w:ascii="Calibri Light" w:hAnsi="Calibri Light" w:cs="Calibri Light"/>
              </w:rPr>
            </w:pPr>
          </w:p>
        </w:tc>
        <w:tc>
          <w:tcPr>
            <w:tcW w:w="3118" w:type="dxa"/>
            <w:vMerge w:val="restart"/>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r w:rsidR="004B6581" w:rsidRPr="00B13B56" w:rsidTr="00CA149B">
        <w:tc>
          <w:tcPr>
            <w:tcW w:w="3118" w:type="dxa"/>
            <w:vMerge/>
          </w:tcPr>
          <w:p w:rsidR="004B6581" w:rsidRPr="00B13B56" w:rsidRDefault="004B6581" w:rsidP="00CA149B">
            <w:pPr>
              <w:rPr>
                <w:rFonts w:ascii="Calibri Light" w:hAnsi="Calibri Light" w:cs="Calibri Light"/>
              </w:rPr>
            </w:pPr>
          </w:p>
        </w:tc>
        <w:tc>
          <w:tcPr>
            <w:tcW w:w="3118" w:type="dxa"/>
            <w:vMerge/>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r w:rsidR="004B6581" w:rsidRPr="00B13B56" w:rsidTr="00CA149B">
        <w:tc>
          <w:tcPr>
            <w:tcW w:w="3118" w:type="dxa"/>
            <w:vMerge/>
          </w:tcPr>
          <w:p w:rsidR="004B6581" w:rsidRPr="00B13B56" w:rsidRDefault="004B6581" w:rsidP="00CA149B">
            <w:pPr>
              <w:rPr>
                <w:rFonts w:ascii="Calibri Light" w:hAnsi="Calibri Light" w:cs="Calibri Light"/>
              </w:rPr>
            </w:pPr>
          </w:p>
        </w:tc>
        <w:tc>
          <w:tcPr>
            <w:tcW w:w="3118" w:type="dxa"/>
            <w:vMerge w:val="restart"/>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r w:rsidR="004B6581" w:rsidRPr="00B13B56" w:rsidTr="00CA149B">
        <w:tc>
          <w:tcPr>
            <w:tcW w:w="3118" w:type="dxa"/>
            <w:vMerge/>
          </w:tcPr>
          <w:p w:rsidR="004B6581" w:rsidRPr="00B13B56" w:rsidRDefault="004B6581" w:rsidP="00CA149B">
            <w:pPr>
              <w:rPr>
                <w:rFonts w:ascii="Calibri Light" w:hAnsi="Calibri Light" w:cs="Calibri Light"/>
              </w:rPr>
            </w:pPr>
          </w:p>
        </w:tc>
        <w:tc>
          <w:tcPr>
            <w:tcW w:w="3118" w:type="dxa"/>
            <w:vMerge/>
          </w:tcPr>
          <w:p w:rsidR="004B6581" w:rsidRPr="00B13B56" w:rsidRDefault="004B6581" w:rsidP="00CA149B">
            <w:pPr>
              <w:rPr>
                <w:rFonts w:ascii="Calibri Light" w:hAnsi="Calibri Light" w:cs="Calibri Light"/>
              </w:rPr>
            </w:pPr>
          </w:p>
        </w:tc>
        <w:tc>
          <w:tcPr>
            <w:tcW w:w="3749" w:type="dxa"/>
          </w:tcPr>
          <w:p w:rsidR="004B6581" w:rsidRPr="00B13B56" w:rsidRDefault="004B6581" w:rsidP="00CA149B">
            <w:pPr>
              <w:rPr>
                <w:rFonts w:ascii="Calibri Light" w:hAnsi="Calibri Light" w:cs="Calibri Light"/>
              </w:rPr>
            </w:pPr>
          </w:p>
        </w:tc>
        <w:tc>
          <w:tcPr>
            <w:tcW w:w="2487" w:type="dxa"/>
          </w:tcPr>
          <w:p w:rsidR="004B6581" w:rsidRPr="00B13B56" w:rsidRDefault="004B6581" w:rsidP="00CA149B">
            <w:pPr>
              <w:rPr>
                <w:rFonts w:ascii="Calibri Light" w:hAnsi="Calibri Light" w:cs="Calibri Light"/>
              </w:rPr>
            </w:pPr>
          </w:p>
        </w:tc>
        <w:tc>
          <w:tcPr>
            <w:tcW w:w="3993" w:type="dxa"/>
          </w:tcPr>
          <w:p w:rsidR="004B6581" w:rsidRPr="00B13B56" w:rsidRDefault="004B6581" w:rsidP="00CA149B">
            <w:pPr>
              <w:rPr>
                <w:rFonts w:ascii="Calibri Light" w:hAnsi="Calibri Light" w:cs="Calibri Light"/>
              </w:rPr>
            </w:pPr>
          </w:p>
        </w:tc>
        <w:tc>
          <w:tcPr>
            <w:tcW w:w="2245" w:type="dxa"/>
            <w:gridSpan w:val="2"/>
          </w:tcPr>
          <w:p w:rsidR="004B6581" w:rsidRPr="00B13B56" w:rsidRDefault="004B6581" w:rsidP="00CA149B">
            <w:pPr>
              <w:rPr>
                <w:rFonts w:ascii="Calibri Light" w:hAnsi="Calibri Light" w:cs="Calibri Light"/>
              </w:rPr>
            </w:pPr>
          </w:p>
        </w:tc>
      </w:tr>
    </w:tbl>
    <w:p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rsidR="001D42DB" w:rsidRPr="00B13B56" w:rsidRDefault="00D95B14" w:rsidP="001D42DB">
      <w:pPr>
        <w:pStyle w:val="Heading2"/>
        <w:rPr>
          <w:rFonts w:ascii="Calibri Light" w:hAnsi="Calibri Light" w:cs="Calibri Light"/>
        </w:rPr>
      </w:pPr>
      <w:r w:rsidRPr="00B13B56">
        <w:rPr>
          <w:rFonts w:ascii="Calibri Light" w:hAnsi="Calibri Light" w:cs="Calibri Light"/>
        </w:rPr>
        <w:lastRenderedPageBreak/>
        <w:t>7</w:t>
      </w:r>
      <w:r w:rsidR="00B13B56" w:rsidRPr="00B13B56">
        <w:rPr>
          <w:rFonts w:ascii="Calibri Light" w:hAnsi="Calibri Light" w:cs="Calibri Light"/>
        </w:rPr>
        <w:t>: Other (O</w:t>
      </w:r>
      <w:r w:rsidR="001D42DB" w:rsidRPr="00B13B56">
        <w:rPr>
          <w:rFonts w:ascii="Calibri Light" w:hAnsi="Calibri Light" w:cs="Calibri Light"/>
        </w:rPr>
        <w:t>ptional)</w:t>
      </w:r>
    </w:p>
    <w:p w:rsidR="00B13B56" w:rsidRPr="00B13B56"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school will include other separate goal."/>
      </w:tblPr>
      <w:tblGrid>
        <w:gridCol w:w="3118"/>
        <w:gridCol w:w="3118"/>
        <w:gridCol w:w="3749"/>
        <w:gridCol w:w="2487"/>
        <w:gridCol w:w="3993"/>
        <w:gridCol w:w="2236"/>
        <w:gridCol w:w="9"/>
      </w:tblGrid>
      <w:tr w:rsidR="006E06DB" w:rsidRPr="00B13B56" w:rsidTr="00CA149B">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6E06DB">
            <w:pPr>
              <w:rPr>
                <w:rFonts w:ascii="Calibri Light" w:hAnsi="Calibri Light" w:cs="Calibri Light"/>
              </w:rPr>
            </w:pPr>
            <w:r w:rsidRPr="00B13B56">
              <w:rPr>
                <w:rFonts w:ascii="Calibri Light" w:hAnsi="Calibri Light" w:cs="Calibri Light"/>
              </w:rPr>
              <w:t>Goal 7 (State your separate goal.):</w:t>
            </w:r>
          </w:p>
        </w:tc>
      </w:tr>
      <w:tr w:rsidR="006E06DB" w:rsidRPr="00B13B56" w:rsidTr="00CA149B">
        <w:trPr>
          <w:tblHeader/>
        </w:trPr>
        <w:tc>
          <w:tcPr>
            <w:tcW w:w="3118" w:type="dxa"/>
            <w:shd w:val="clear" w:color="auto" w:fill="BFBFBF" w:themeFill="background1" w:themeFillShade="BF"/>
          </w:tcPr>
          <w:p w:rsidR="006E06DB" w:rsidRPr="00B13B56" w:rsidRDefault="006E06DB" w:rsidP="00CA149B">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CA149B">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CA149B">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CA149B">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CA149B">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CA149B">
            <w:pPr>
              <w:jc w:val="center"/>
              <w:rPr>
                <w:rFonts w:ascii="Calibri Light" w:hAnsi="Calibri Light" w:cs="Calibri Light"/>
                <w:b/>
              </w:rPr>
            </w:pPr>
            <w:r w:rsidRPr="00B13B56">
              <w:rPr>
                <w:rFonts w:ascii="Calibri Light" w:hAnsi="Calibri Light" w:cs="Calibri Light"/>
                <w:b/>
              </w:rPr>
              <w:t>Funding</w:t>
            </w:r>
          </w:p>
        </w:tc>
      </w:tr>
      <w:tr w:rsidR="006E06DB" w:rsidRPr="00B13B56" w:rsidTr="00CA149B">
        <w:tc>
          <w:tcPr>
            <w:tcW w:w="3118" w:type="dxa"/>
            <w:vMerge w:val="restart"/>
          </w:tcPr>
          <w:p w:rsidR="006E06DB" w:rsidRPr="00B13B56" w:rsidRDefault="006E06DB" w:rsidP="00CA149B">
            <w:pPr>
              <w:rPr>
                <w:rFonts w:ascii="Calibri Light" w:hAnsi="Calibri Light" w:cs="Calibri Light"/>
              </w:rPr>
            </w:pPr>
            <w:r w:rsidRPr="00B13B56">
              <w:rPr>
                <w:rFonts w:ascii="Calibri Light" w:hAnsi="Calibri Light" w:cs="Calibri Light"/>
              </w:rPr>
              <w:t>Objective 1</w:t>
            </w:r>
          </w:p>
        </w:tc>
        <w:tc>
          <w:tcPr>
            <w:tcW w:w="3118" w:type="dxa"/>
            <w:vMerge w:val="restart"/>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val="restart"/>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val="restart"/>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val="restart"/>
          </w:tcPr>
          <w:p w:rsidR="006E06DB" w:rsidRPr="00B13B56" w:rsidRDefault="006E06DB" w:rsidP="00CA149B">
            <w:pPr>
              <w:rPr>
                <w:rFonts w:ascii="Calibri Light" w:hAnsi="Calibri Light" w:cs="Calibri Light"/>
              </w:rPr>
            </w:pPr>
            <w:r w:rsidRPr="00B13B56">
              <w:rPr>
                <w:rFonts w:ascii="Calibri Light" w:hAnsi="Calibri Light" w:cs="Calibri Light"/>
              </w:rPr>
              <w:t>Objective 2</w:t>
            </w:r>
          </w:p>
        </w:tc>
        <w:tc>
          <w:tcPr>
            <w:tcW w:w="3118" w:type="dxa"/>
            <w:vMerge w:val="restart"/>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val="restart"/>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val="restart"/>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r w:rsidR="006E06DB" w:rsidRPr="00B13B56" w:rsidTr="00CA149B">
        <w:tc>
          <w:tcPr>
            <w:tcW w:w="3118" w:type="dxa"/>
            <w:vMerge/>
          </w:tcPr>
          <w:p w:rsidR="006E06DB" w:rsidRPr="00B13B56" w:rsidRDefault="006E06DB" w:rsidP="00CA149B">
            <w:pPr>
              <w:rPr>
                <w:rFonts w:ascii="Calibri Light" w:hAnsi="Calibri Light" w:cs="Calibri Light"/>
              </w:rPr>
            </w:pPr>
          </w:p>
        </w:tc>
        <w:tc>
          <w:tcPr>
            <w:tcW w:w="3118" w:type="dxa"/>
            <w:vMerge/>
          </w:tcPr>
          <w:p w:rsidR="006E06DB" w:rsidRPr="00B13B56" w:rsidRDefault="006E06DB" w:rsidP="00CA149B">
            <w:pPr>
              <w:rPr>
                <w:rFonts w:ascii="Calibri Light" w:hAnsi="Calibri Light" w:cs="Calibri Light"/>
              </w:rPr>
            </w:pPr>
          </w:p>
        </w:tc>
        <w:tc>
          <w:tcPr>
            <w:tcW w:w="3749" w:type="dxa"/>
          </w:tcPr>
          <w:p w:rsidR="006E06DB" w:rsidRPr="00B13B56" w:rsidRDefault="006E06DB" w:rsidP="00CA149B">
            <w:pPr>
              <w:rPr>
                <w:rFonts w:ascii="Calibri Light" w:hAnsi="Calibri Light" w:cs="Calibri Light"/>
              </w:rPr>
            </w:pPr>
          </w:p>
        </w:tc>
        <w:tc>
          <w:tcPr>
            <w:tcW w:w="2487" w:type="dxa"/>
          </w:tcPr>
          <w:p w:rsidR="006E06DB" w:rsidRPr="00B13B56" w:rsidRDefault="006E06DB" w:rsidP="00CA149B">
            <w:pPr>
              <w:rPr>
                <w:rFonts w:ascii="Calibri Light" w:hAnsi="Calibri Light" w:cs="Calibri Light"/>
              </w:rPr>
            </w:pPr>
          </w:p>
        </w:tc>
        <w:tc>
          <w:tcPr>
            <w:tcW w:w="3993" w:type="dxa"/>
          </w:tcPr>
          <w:p w:rsidR="006E06DB" w:rsidRPr="00B13B56" w:rsidRDefault="006E06DB" w:rsidP="00CA149B">
            <w:pPr>
              <w:rPr>
                <w:rFonts w:ascii="Calibri Light" w:hAnsi="Calibri Light" w:cs="Calibri Light"/>
              </w:rPr>
            </w:pPr>
          </w:p>
        </w:tc>
        <w:tc>
          <w:tcPr>
            <w:tcW w:w="2245" w:type="dxa"/>
            <w:gridSpan w:val="2"/>
          </w:tcPr>
          <w:p w:rsidR="006E06DB" w:rsidRPr="00B13B56" w:rsidRDefault="006E06DB" w:rsidP="00CA149B">
            <w:pPr>
              <w:rPr>
                <w:rFonts w:ascii="Calibri Light" w:hAnsi="Calibri Light" w:cs="Calibri Light"/>
              </w:rPr>
            </w:pPr>
          </w:p>
        </w:tc>
      </w:tr>
    </w:tbl>
    <w:p w:rsidR="006968CB" w:rsidRPr="00B13B56" w:rsidRDefault="006968CB" w:rsidP="00194D7A">
      <w:pPr>
        <w:pStyle w:val="Heading3"/>
        <w:spacing w:after="240"/>
        <w:rPr>
          <w:rFonts w:ascii="Calibri Light" w:hAnsi="Calibri Light" w:cs="Calibri Light"/>
          <w:b/>
        </w:rPr>
      </w:pPr>
    </w:p>
    <w:p w:rsidR="00EF655D" w:rsidRDefault="00EF655D">
      <w:pPr>
        <w:rPr>
          <w:rFonts w:asciiTheme="majorHAnsi" w:eastAsiaTheme="majorEastAsia" w:hAnsiTheme="majorHAnsi" w:cstheme="majorBidi"/>
          <w:b/>
          <w:bCs/>
          <w:color w:val="4F81BD" w:themeColor="accent1"/>
          <w:sz w:val="26"/>
          <w:szCs w:val="26"/>
        </w:rPr>
      </w:pPr>
      <w: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Targeted Support and Improvement (TSI) Schools</w:t>
      </w:r>
    </w:p>
    <w:p w:rsidR="00F44F73" w:rsidRPr="00F44F73" w:rsidRDefault="00F44F73" w:rsidP="00F44F73"/>
    <w:p w:rsidR="0072160C" w:rsidRDefault="0072160C" w:rsidP="0072160C">
      <w:pPr>
        <w:rPr>
          <w:rFonts w:ascii="Calibri Light" w:hAnsi="Calibri Light" w:cs="Calibri Light"/>
        </w:rPr>
      </w:pPr>
      <w:r w:rsidRPr="00C05AC5">
        <w:rPr>
          <w:rFonts w:ascii="Calibri Light" w:hAnsi="Calibri Light" w:cs="Calibri Light"/>
        </w:rPr>
        <w:t>TSI schools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 provide narrative information regarding the additional requirements for TSI schools in the following chart:</w:t>
      </w:r>
    </w:p>
    <w:p w:rsidR="0072160C" w:rsidRDefault="0072160C" w:rsidP="0072160C">
      <w:pPr>
        <w:rPr>
          <w:rFonts w:ascii="Calibri Light" w:hAnsi="Calibri Light" w:cs="Calibri Light"/>
        </w:rPr>
      </w:pPr>
    </w:p>
    <w:p w:rsidR="0072160C" w:rsidRDefault="0072160C" w:rsidP="0072160C">
      <w:pPr>
        <w:rPr>
          <w:rFonts w:ascii="Calibri Light" w:hAnsi="Calibri Light" w:cs="Calibri Light"/>
        </w:rPr>
        <w:sectPr w:rsidR="0072160C" w:rsidSect="0072160C">
          <w:type w:val="continuous"/>
          <w:pgSz w:w="20160" w:h="12240" w:orient="landscape"/>
          <w:pgMar w:top="576" w:right="720" w:bottom="576"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tcBorders>
              <w:top w:val="single" w:sz="8" w:space="0" w:color="000000"/>
            </w:tcBorders>
            <w:shd w:val="clear" w:color="auto" w:fill="D9D9D9" w:themeFill="background1" w:themeFillShade="D9"/>
          </w:tcPr>
          <w:p w:rsidR="0072160C" w:rsidRDefault="0072160C" w:rsidP="00CA149B">
            <w:pPr>
              <w:rPr>
                <w:rFonts w:ascii="Calibri Light" w:hAnsi="Calibri Light" w:cs="Calibri Light"/>
              </w:rPr>
            </w:pPr>
            <w:r w:rsidRPr="00C17B11">
              <w:rPr>
                <w:rFonts w:ascii="Calibri Light" w:eastAsia="MS Mincho" w:hAnsi="Calibri Light" w:cs="Calibri Light"/>
                <w:b/>
                <w:sz w:val="28"/>
              </w:rPr>
              <w:t>Components Of Turnaround Leadership Development And Support:</w:t>
            </w:r>
          </w:p>
        </w:tc>
      </w:tr>
      <w:tr w:rsidR="00EC7B1C" w:rsidTr="00CA149B">
        <w:trPr>
          <w:trHeight w:val="2940"/>
        </w:trPr>
        <w:tc>
          <w:tcPr>
            <w:tcW w:w="18710" w:type="dxa"/>
          </w:tcPr>
          <w:p w:rsidR="00EC7B1C" w:rsidRDefault="00EC7B1C" w:rsidP="00CA149B">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rsidR="00EC7B1C" w:rsidRPr="00EC1C65" w:rsidRDefault="00EC7B1C" w:rsidP="00CA149B">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CA149B">
            <w:pPr>
              <w:rPr>
                <w:rFonts w:ascii="Calibri Light" w:eastAsia="MS Mincho" w:hAnsi="Calibri Light" w:cs="Calibri Light"/>
              </w:rPr>
            </w:pPr>
          </w:p>
          <w:p w:rsidR="00EC7B1C" w:rsidRPr="00C05AC5" w:rsidRDefault="00EC7B1C" w:rsidP="00CA149B">
            <w:pPr>
              <w:rPr>
                <w:rFonts w:ascii="Calibri Light" w:eastAsia="MS Mincho" w:hAnsi="Calibri Light" w:cs="Calibri Light"/>
              </w:rPr>
            </w:pPr>
          </w:p>
          <w:p w:rsidR="00EC7B1C" w:rsidRPr="00C05AC5" w:rsidRDefault="00EC7B1C" w:rsidP="00CA149B">
            <w:pPr>
              <w:rPr>
                <w:rFonts w:ascii="Calibri Light" w:eastAsia="MS Mincho" w:hAnsi="Calibri Light" w:cs="Calibri Light"/>
              </w:rPr>
            </w:pPr>
          </w:p>
          <w:p w:rsidR="00EC7B1C" w:rsidRDefault="00EC7B1C" w:rsidP="00CA149B">
            <w:pPr>
              <w:rPr>
                <w:rFonts w:ascii="Calibri Light" w:hAnsi="Calibri Light" w:cs="Calibri Light"/>
              </w:rPr>
            </w:pPr>
          </w:p>
        </w:tc>
      </w:tr>
      <w:tr w:rsidR="0072160C" w:rsidTr="00CA149B">
        <w:tc>
          <w:tcPr>
            <w:tcW w:w="18710" w:type="dxa"/>
            <w:shd w:val="clear" w:color="auto" w:fill="D9D9D9" w:themeFill="background1" w:themeFillShade="D9"/>
          </w:tcPr>
          <w:p w:rsidR="0072160C" w:rsidRDefault="0072160C" w:rsidP="00CA149B">
            <w:pPr>
              <w:rPr>
                <w:rFonts w:ascii="Calibri Light" w:hAnsi="Calibri Light" w:cs="Calibri Light"/>
              </w:rPr>
            </w:pPr>
            <w:r w:rsidRPr="00C17B11">
              <w:rPr>
                <w:rFonts w:ascii="Calibri Light" w:eastAsia="MS Mincho" w:hAnsi="Calibri Light" w:cs="Calibri Light"/>
                <w:b/>
                <w:sz w:val="28"/>
              </w:rPr>
              <w:t>Identification Of Critical Resources Inequities:</w:t>
            </w:r>
          </w:p>
        </w:tc>
      </w:tr>
      <w:tr w:rsidR="00EC7B1C" w:rsidTr="00CA149B">
        <w:trPr>
          <w:trHeight w:val="2940"/>
        </w:trPr>
        <w:tc>
          <w:tcPr>
            <w:tcW w:w="18710" w:type="dxa"/>
          </w:tcPr>
          <w:p w:rsidR="00EC7B1C" w:rsidRPr="00B5177B" w:rsidRDefault="00EC7B1C" w:rsidP="00CA149B">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rsidR="00EC7B1C" w:rsidRPr="00EC1C65" w:rsidRDefault="00EC7B1C" w:rsidP="00EC1C65">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CA149B">
            <w:pPr>
              <w:rPr>
                <w:rFonts w:ascii="Calibri Light" w:eastAsia="MS Mincho" w:hAnsi="Calibri Light" w:cs="Calibri Light"/>
              </w:rPr>
            </w:pPr>
          </w:p>
          <w:p w:rsidR="00EC7B1C" w:rsidRPr="00C05AC5" w:rsidRDefault="00EC7B1C" w:rsidP="00CA149B">
            <w:pPr>
              <w:rPr>
                <w:rFonts w:ascii="Calibri Light" w:eastAsia="MS Mincho" w:hAnsi="Calibri Light" w:cs="Calibri Light"/>
              </w:rPr>
            </w:pPr>
          </w:p>
          <w:p w:rsidR="00EC7B1C" w:rsidRPr="00C05AC5" w:rsidRDefault="00EC7B1C" w:rsidP="00CA149B">
            <w:pPr>
              <w:rPr>
                <w:rFonts w:ascii="Calibri Light" w:eastAsia="MS Mincho" w:hAnsi="Calibri Light" w:cs="Calibri Light"/>
              </w:rPr>
            </w:pPr>
          </w:p>
          <w:p w:rsidR="00EC7B1C" w:rsidRDefault="00EC7B1C" w:rsidP="00CA149B">
            <w:pPr>
              <w:rPr>
                <w:rFonts w:ascii="Calibri Light" w:hAnsi="Calibri Light" w:cs="Calibri Light"/>
              </w:rPr>
            </w:pPr>
          </w:p>
          <w:p w:rsidR="00A80C07" w:rsidRDefault="00A80C07" w:rsidP="00CA149B">
            <w:pPr>
              <w:rPr>
                <w:rFonts w:ascii="Calibri Light" w:hAnsi="Calibri Light" w:cs="Calibri Light"/>
              </w:rPr>
            </w:pPr>
          </w:p>
          <w:p w:rsidR="00A80C07" w:rsidRDefault="00A80C07" w:rsidP="00CA149B">
            <w:pPr>
              <w:rPr>
                <w:rFonts w:ascii="Calibri Light" w:hAnsi="Calibri Light" w:cs="Calibri Light"/>
              </w:rPr>
            </w:pPr>
          </w:p>
          <w:p w:rsidR="00A80C07" w:rsidRDefault="00A80C07" w:rsidP="00CA149B">
            <w:pPr>
              <w:rPr>
                <w:rFonts w:ascii="Calibri Light" w:hAnsi="Calibri Light" w:cs="Calibri Light"/>
              </w:rPr>
            </w:pPr>
          </w:p>
          <w:p w:rsidR="00A80C07" w:rsidRDefault="00A80C07" w:rsidP="00CA149B">
            <w:pPr>
              <w:rPr>
                <w:rFonts w:ascii="Calibri Light" w:hAnsi="Calibri Light" w:cs="Calibri Light"/>
              </w:rPr>
            </w:pPr>
          </w:p>
        </w:tc>
      </w:tr>
    </w:tbl>
    <w:p w:rsidR="0072160C" w:rsidRDefault="0072160C" w:rsidP="0072160C">
      <w:r>
        <w:br w:type="page"/>
      </w: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shd w:val="clear" w:color="auto" w:fill="D9D9D9" w:themeFill="background1" w:themeFillShade="D9"/>
          </w:tcPr>
          <w:p w:rsidR="0072160C" w:rsidRDefault="00FE7DDB" w:rsidP="00CA149B">
            <w:pPr>
              <w:rPr>
                <w:rFonts w:ascii="Calibri Light" w:hAnsi="Calibri Light" w:cs="Calibri Light"/>
              </w:rPr>
            </w:pPr>
            <w:r>
              <w:rPr>
                <w:rFonts w:ascii="Calibri Light" w:eastAsia="MS Mincho" w:hAnsi="Calibri Light" w:cs="Calibri Light"/>
                <w:b/>
                <w:sz w:val="28"/>
              </w:rPr>
              <w:lastRenderedPageBreak/>
              <w:t xml:space="preserve">Targeted Subgroups and </w:t>
            </w:r>
            <w:r w:rsidR="009A7C4E" w:rsidRPr="00C17B11">
              <w:rPr>
                <w:rFonts w:ascii="Calibri Light" w:eastAsia="MS Mincho" w:hAnsi="Calibri Light" w:cs="Calibri Light"/>
                <w:b/>
                <w:sz w:val="28"/>
              </w:rPr>
              <w:t>Evidence-Based Interventions:</w:t>
            </w:r>
          </w:p>
        </w:tc>
      </w:tr>
      <w:tr w:rsidR="00F97280" w:rsidTr="00B912EE">
        <w:trPr>
          <w:trHeight w:val="2159"/>
        </w:trPr>
        <w:tc>
          <w:tcPr>
            <w:tcW w:w="18710" w:type="dxa"/>
          </w:tcPr>
          <w:p w:rsidR="00C61D66" w:rsidRPr="00503A07" w:rsidRDefault="00F97280" w:rsidP="00C61D66">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FE7DDB" w:rsidRPr="00FE7DDB">
              <w:rPr>
                <w:rFonts w:ascii="Calibri Light" w:eastAsia="MS Mincho" w:hAnsi="Calibri Light" w:cs="Calibri Light"/>
              </w:rPr>
              <w:t>Identify the areas of need revealed by the analysis of academic and non-academic data that will be addressed through CSIP activities for your targeted subgroup(s)</w:t>
            </w:r>
            <w:r w:rsidR="009865B6">
              <w:rPr>
                <w:rFonts w:ascii="Calibri Light" w:eastAsia="MS Mincho" w:hAnsi="Calibri Light" w:cs="Calibri Light"/>
              </w:rPr>
              <w:t xml:space="preserve">. </w:t>
            </w:r>
            <w:r w:rsidR="00ED7626">
              <w:rPr>
                <w:rFonts w:ascii="Calibri Light" w:eastAsia="MS Mincho" w:hAnsi="Calibri Light" w:cs="Calibri Light"/>
              </w:rPr>
              <w:t>What evidence-based practice(s)</w:t>
            </w:r>
            <w:r w:rsidR="006065D0">
              <w:rPr>
                <w:rFonts w:ascii="Calibri Light" w:eastAsia="MS Mincho" w:hAnsi="Calibri Light" w:cs="Calibri Light"/>
              </w:rPr>
              <w:t xml:space="preserve"> will the school incorporate</w:t>
            </w:r>
            <w:r w:rsidR="00ED7626">
              <w:rPr>
                <w:rFonts w:ascii="Calibri Light" w:eastAsia="MS Mincho" w:hAnsi="Calibri Light" w:cs="Calibri Light"/>
              </w:rPr>
              <w:t xml:space="preserve"> that specifically targets the subgroup(s) achievement that contributed to the TSI identification? How will we monitor the evidence-based practice to ensure it is implemented with fidelity? </w:t>
            </w:r>
            <w:r w:rsidR="00C61D66" w:rsidRPr="00503A07">
              <w:rPr>
                <w:rFonts w:ascii="Calibri Light" w:hAnsi="Calibri Light" w:cs="Calibri Light"/>
              </w:rPr>
              <w:t>Complete the table below to document the evidence that supports the Activities outlined in this plan. Additional rows may be added to accommodate additional pieces of evidence.</w:t>
            </w:r>
          </w:p>
          <w:p w:rsidR="00F97280" w:rsidRPr="00C05AC5" w:rsidRDefault="00F97280" w:rsidP="00CA149B">
            <w:pPr>
              <w:rPr>
                <w:rFonts w:ascii="Calibri Light" w:eastAsia="MS Mincho" w:hAnsi="Calibri Light" w:cs="Calibri Light"/>
              </w:rPr>
            </w:pPr>
          </w:p>
          <w:p w:rsidR="00F97280" w:rsidRPr="00EC1C65" w:rsidRDefault="00F97280" w:rsidP="00CA149B">
            <w:pPr>
              <w:rPr>
                <w:rFonts w:ascii="Calibri Light" w:eastAsia="MS Mincho" w:hAnsi="Calibri Light" w:cs="Calibri Light"/>
                <w:b/>
              </w:rPr>
            </w:pPr>
            <w:r w:rsidRPr="00EC1C65">
              <w:rPr>
                <w:rFonts w:ascii="Calibri Light" w:eastAsia="MS Mincho" w:hAnsi="Calibri Light" w:cs="Calibri Light"/>
                <w:b/>
              </w:rPr>
              <w:t xml:space="preserve">Response: </w:t>
            </w:r>
          </w:p>
          <w:p w:rsidR="00F97280" w:rsidRPr="00C05AC5" w:rsidRDefault="00F97280" w:rsidP="00CA149B">
            <w:pPr>
              <w:rPr>
                <w:rFonts w:ascii="Calibri Light" w:eastAsia="MS Mincho" w:hAnsi="Calibri Light" w:cs="Calibri Light"/>
              </w:rPr>
            </w:pPr>
          </w:p>
          <w:p w:rsidR="00F97280" w:rsidRPr="00C05AC5" w:rsidRDefault="00F97280" w:rsidP="00CA149B">
            <w:pPr>
              <w:rPr>
                <w:rFonts w:ascii="Calibri Light" w:eastAsia="MS Mincho"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4534"/>
              <w:gridCol w:w="12608"/>
              <w:gridCol w:w="1342"/>
            </w:tblGrid>
            <w:tr w:rsidR="00382D33" w:rsidTr="001C081B">
              <w:trPr>
                <w:tblHeader/>
              </w:trPr>
              <w:tc>
                <w:tcPr>
                  <w:tcW w:w="4534" w:type="dxa"/>
                  <w:vAlign w:val="center"/>
                </w:tcPr>
                <w:p w:rsidR="00382D33" w:rsidRPr="008B235C" w:rsidRDefault="00C61D66" w:rsidP="00382D33">
                  <w:pPr>
                    <w:jc w:val="center"/>
                    <w:rPr>
                      <w:rFonts w:ascii="Calibri Light" w:hAnsi="Calibri Light" w:cs="Calibri Light"/>
                      <w:b/>
                    </w:rPr>
                  </w:pPr>
                  <w:r>
                    <w:rPr>
                      <w:rFonts w:ascii="Calibri Light" w:hAnsi="Calibri Light" w:cs="Calibri Light"/>
                      <w:b/>
                    </w:rPr>
                    <w:t xml:space="preserve">Evidence-based </w:t>
                  </w:r>
                  <w:r w:rsidR="00382D33" w:rsidRPr="008B235C">
                    <w:rPr>
                      <w:rFonts w:ascii="Calibri Light" w:hAnsi="Calibri Light" w:cs="Calibri Light"/>
                      <w:b/>
                    </w:rPr>
                    <w:t>Activity</w:t>
                  </w:r>
                </w:p>
              </w:tc>
              <w:tc>
                <w:tcPr>
                  <w:tcW w:w="12608"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Evidence Citation</w:t>
                  </w:r>
                </w:p>
              </w:tc>
              <w:tc>
                <w:tcPr>
                  <w:tcW w:w="1342"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382D33" w:rsidTr="00C61D66">
              <w:trPr>
                <w:trHeight w:val="586"/>
              </w:trPr>
              <w:tc>
                <w:tcPr>
                  <w:tcW w:w="4534"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608"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327284266"/>
                  <w14:checkbox>
                    <w14:checked w14:val="1"/>
                    <w14:checkedState w14:val="2612" w14:font="MS Gothic"/>
                    <w14:uncheckedState w14:val="2610" w14:font="MS Gothic"/>
                  </w14:checkbox>
                </w:sdtPr>
                <w:sdtEndPr/>
                <w:sdtContent>
                  <w:tc>
                    <w:tcPr>
                      <w:tcW w:w="1342" w:type="dxa"/>
                      <w:vAlign w:val="center"/>
                    </w:tcPr>
                    <w:p w:rsidR="00382D33" w:rsidRPr="00025899" w:rsidRDefault="00382D33" w:rsidP="00382D33">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71349294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47038183"/>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325219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941112555"/>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bl>
          <w:p w:rsidR="00F97280" w:rsidRDefault="00F97280" w:rsidP="00CA149B">
            <w:pPr>
              <w:rPr>
                <w:rFonts w:ascii="Calibri Light" w:hAnsi="Calibri Light" w:cs="Calibri Light"/>
              </w:rPr>
            </w:pPr>
          </w:p>
          <w:p w:rsidR="00F81D7D" w:rsidRDefault="00F81D7D" w:rsidP="00CA149B">
            <w:pPr>
              <w:rPr>
                <w:rFonts w:ascii="Calibri Light" w:hAnsi="Calibri Light" w:cs="Calibri Light"/>
              </w:rPr>
            </w:pPr>
          </w:p>
        </w:tc>
      </w:tr>
    </w:tbl>
    <w:p w:rsidR="0072160C" w:rsidRDefault="0072160C" w:rsidP="0072160C">
      <w:pPr>
        <w:rPr>
          <w:rFonts w:ascii="Calibri Light"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382D33" w:rsidTr="001C081B">
        <w:trPr>
          <w:tblHeader/>
        </w:trPr>
        <w:tc>
          <w:tcPr>
            <w:tcW w:w="18710" w:type="dxa"/>
            <w:shd w:val="clear" w:color="auto" w:fill="D9D9D9" w:themeFill="background1" w:themeFillShade="D9"/>
          </w:tcPr>
          <w:p w:rsidR="00382D33" w:rsidRDefault="00382D33" w:rsidP="00CA149B">
            <w:pPr>
              <w:rPr>
                <w:rFonts w:ascii="Calibri Light" w:hAnsi="Calibri Light" w:cs="Calibri Light"/>
              </w:rPr>
            </w:pPr>
            <w:r w:rsidRPr="00C17B11">
              <w:rPr>
                <w:rFonts w:ascii="Calibri Light" w:eastAsia="MS Mincho" w:hAnsi="Calibri Light" w:cs="Calibri Light"/>
                <w:b/>
                <w:sz w:val="28"/>
              </w:rPr>
              <w:t xml:space="preserve">Additional Actions That Address The Causes Of Consistently Underperforming Subgroups Of Students </w:t>
            </w:r>
          </w:p>
        </w:tc>
      </w:tr>
      <w:tr w:rsidR="00382D33" w:rsidRPr="00195DBC" w:rsidTr="00CA149B">
        <w:trPr>
          <w:trHeight w:val="2798"/>
        </w:trPr>
        <w:tc>
          <w:tcPr>
            <w:tcW w:w="18710" w:type="dxa"/>
          </w:tcPr>
          <w:p w:rsidR="00382D33" w:rsidRPr="00781413" w:rsidRDefault="00382D33" w:rsidP="00CA149B">
            <w:pPr>
              <w:rPr>
                <w:rFonts w:ascii="Calibri Light" w:eastAsia="MS Mincho"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9A7C4E">
              <w:rPr>
                <w:rFonts w:ascii="Calibri Light" w:eastAsia="MS Mincho" w:hAnsi="Calibri Light" w:cs="Calibri Light"/>
              </w:rPr>
              <w:t>Describe the process used to review the learning culture related to your targeted subgroup(s) and any additional actions that were determined to address the causes of underperformance.</w:t>
            </w:r>
          </w:p>
          <w:p w:rsidR="00382D33" w:rsidRPr="00195DBC" w:rsidRDefault="00382D33" w:rsidP="00CA149B">
            <w:pPr>
              <w:rPr>
                <w:rFonts w:ascii="Calibri Light" w:eastAsia="MS Mincho" w:hAnsi="Calibri Light" w:cs="Calibri Light"/>
                <w:b/>
              </w:rPr>
            </w:pPr>
            <w:r>
              <w:rPr>
                <w:rFonts w:ascii="Calibri Light" w:eastAsia="MS Mincho" w:hAnsi="Calibri Light" w:cs="Calibri Light"/>
                <w:b/>
              </w:rPr>
              <w:t>Response:</w:t>
            </w:r>
          </w:p>
        </w:tc>
      </w:tr>
    </w:tbl>
    <w:p w:rsidR="0072160C" w:rsidRDefault="0072160C" w:rsidP="0072160C">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Comprehensive Support and Improvement (CSI) Schools</w:t>
      </w:r>
    </w:p>
    <w:p w:rsidR="0072160C" w:rsidRDefault="0072160C" w:rsidP="0072160C"/>
    <w:p w:rsidR="0072160C" w:rsidRDefault="0072160C" w:rsidP="0072160C">
      <w:pPr>
        <w:rPr>
          <w:rFonts w:ascii="Calibri Light" w:hAnsi="Calibri Light" w:cs="Calibri Light"/>
        </w:rPr>
      </w:pPr>
      <w:r>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must be embedded throughout the CSIP document. Once the CSIP has been revised, the turnaround plan must be submitted to the LEA for approval before it is submitted to the Commissioner of Education for final approval. </w:t>
      </w:r>
    </w:p>
    <w:p w:rsidR="001D42DB" w:rsidRPr="00AE27B6" w:rsidRDefault="00A83309" w:rsidP="00A83309">
      <w:pPr>
        <w:pStyle w:val="Heading2"/>
        <w:rPr>
          <w:rFonts w:ascii="Calibri Light" w:hAnsi="Calibri Light" w:cs="Calibri Light"/>
        </w:rPr>
      </w:pPr>
      <w:r w:rsidRPr="00AE27B6">
        <w:rPr>
          <w:rFonts w:ascii="Calibri Light" w:hAnsi="Calibri Light" w:cs="Calibri Light"/>
        </w:rPr>
        <w:t>Evidence-based Practices</w:t>
      </w:r>
    </w:p>
    <w:p w:rsidR="00A83309" w:rsidRDefault="00A83309" w:rsidP="00A83309"/>
    <w:p w:rsidR="00304B58" w:rsidRDefault="00304B58" w:rsidP="00304B58">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13" w:history="1">
        <w:r w:rsidRPr="00A83309">
          <w:rPr>
            <w:rStyle w:val="Hyperlink"/>
            <w:rFonts w:ascii="Calibri Light" w:hAnsi="Calibri Light" w:cs="Calibri Light"/>
          </w:rPr>
          <w:t>Evidence-based Practices website</w:t>
        </w:r>
      </w:hyperlink>
      <w:r>
        <w:rPr>
          <w:rFonts w:ascii="Calibri Light" w:hAnsi="Calibri Light" w:cs="Calibri Light"/>
        </w:rPr>
        <w:t xml:space="preserve">. While evidence documentation in the CSIP is only required for schools identified for Targeted Support and Improvement (TSI) and Comprehensive Support and Improvement (CSI), KDE encourages all school leaders to review evidence related to new programs, practices, or interventions being implemented in the school. In addition to documenting the evidence below, TSI and CSI schools are expected to upload a description of their evidence review process, the findings of their evidence review, and a discussion of the local implications into </w:t>
      </w:r>
      <w:proofErr w:type="spellStart"/>
      <w:r>
        <w:rPr>
          <w:rFonts w:ascii="Calibri Light" w:hAnsi="Calibri Light" w:cs="Calibri Light"/>
        </w:rPr>
        <w:t>eProve</w:t>
      </w:r>
      <w:proofErr w:type="spellEnd"/>
      <w:r>
        <w:rPr>
          <w:rFonts w:ascii="Calibri Light" w:hAnsi="Calibri Light" w:cs="Calibri Light"/>
        </w:rPr>
        <w:t>. Specific directions regarding the documentation requirements can be found in the “</w:t>
      </w:r>
      <w:hyperlink r:id="rId14" w:history="1">
        <w:r w:rsidRPr="007A2048">
          <w:rPr>
            <w:rStyle w:val="Hyperlink"/>
            <w:rFonts w:ascii="Calibri Light" w:hAnsi="Calibri Light" w:cs="Calibri Light"/>
          </w:rPr>
          <w:t xml:space="preserve">Documenting Evidence </w:t>
        </w:r>
        <w:r w:rsidR="00F64BC9" w:rsidRPr="007A2048">
          <w:rPr>
            <w:rStyle w:val="Hyperlink"/>
            <w:rFonts w:ascii="Calibri Light" w:hAnsi="Calibri Light" w:cs="Calibri Light"/>
          </w:rPr>
          <w:t>under</w:t>
        </w:r>
        <w:r w:rsidRPr="007A2048">
          <w:rPr>
            <w:rStyle w:val="Hyperlink"/>
            <w:rFonts w:ascii="Calibri Light" w:hAnsi="Calibri Light" w:cs="Calibri Light"/>
          </w:rPr>
          <w:t xml:space="preserve"> ESSA</w:t>
        </w:r>
      </w:hyperlink>
      <w:r>
        <w:rPr>
          <w:rFonts w:ascii="Calibri Light" w:hAnsi="Calibri Light" w:cs="Calibri Light"/>
        </w:rPr>
        <w:t xml:space="preserve">” resource available on KDE’s </w:t>
      </w:r>
      <w:hyperlink r:id="rId15" w:history="1">
        <w:r w:rsidR="00547EA0" w:rsidRPr="00547EA0">
          <w:rPr>
            <w:rStyle w:val="Hyperlink"/>
            <w:rFonts w:ascii="Calibri Light" w:hAnsi="Calibri Light" w:cs="Calibri Light"/>
          </w:rPr>
          <w:t xml:space="preserve">Evidence-based Practices </w:t>
        </w:r>
        <w:r w:rsidRPr="00547EA0">
          <w:rPr>
            <w:rStyle w:val="Hyperlink"/>
            <w:rFonts w:ascii="Calibri Light" w:hAnsi="Calibri Light" w:cs="Calibri Light"/>
          </w:rPr>
          <w:t>website</w:t>
        </w:r>
      </w:hyperlink>
      <w:r>
        <w:rPr>
          <w:rFonts w:ascii="Calibri Light" w:hAnsi="Calibri Light" w:cs="Calibri Light"/>
        </w:rPr>
        <w:t xml:space="preserve">. </w:t>
      </w:r>
    </w:p>
    <w:p w:rsidR="00304B58" w:rsidRDefault="00304B58" w:rsidP="00304B58">
      <w:pPr>
        <w:rPr>
          <w:rFonts w:ascii="Calibri Light" w:hAnsi="Calibri Light" w:cs="Calibri Light"/>
        </w:rPr>
      </w:pPr>
    </w:p>
    <w:p w:rsidR="00304B58" w:rsidRDefault="00304B58" w:rsidP="00304B58">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rsidR="00EF655D"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rsidTr="001C081B">
        <w:trPr>
          <w:tblHeader/>
        </w:trPr>
        <w:tc>
          <w:tcPr>
            <w:tcW w:w="4585" w:type="dxa"/>
            <w:vAlign w:val="center"/>
          </w:tcPr>
          <w:p w:rsidR="00B244D4" w:rsidRPr="008B235C" w:rsidRDefault="00C61D66" w:rsidP="00025899">
            <w:pPr>
              <w:jc w:val="center"/>
              <w:rPr>
                <w:rFonts w:ascii="Calibri Light" w:hAnsi="Calibri Light" w:cs="Calibri Light"/>
                <w:b/>
              </w:rPr>
            </w:pPr>
            <w:r>
              <w:rPr>
                <w:rFonts w:ascii="Calibri Light" w:hAnsi="Calibri Light" w:cs="Calibri Light"/>
                <w:b/>
              </w:rPr>
              <w:t xml:space="preserve">Evidence-based </w:t>
            </w:r>
            <w:r w:rsidR="00B244D4" w:rsidRPr="008B235C">
              <w:rPr>
                <w:rFonts w:ascii="Calibri Light" w:hAnsi="Calibri Light" w:cs="Calibri Light"/>
                <w:b/>
              </w:rPr>
              <w:t>Activity</w:t>
            </w:r>
          </w:p>
        </w:tc>
        <w:tc>
          <w:tcPr>
            <w:tcW w:w="12780" w:type="dxa"/>
            <w:vAlign w:val="center"/>
          </w:tcPr>
          <w:p w:rsidR="00B244D4" w:rsidRPr="008B235C" w:rsidRDefault="00B244D4" w:rsidP="00025899">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rsidR="00B244D4" w:rsidRPr="008B235C" w:rsidRDefault="00B244D4" w:rsidP="0070349C">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B244D4" w:rsidTr="00EC518D">
        <w:trPr>
          <w:trHeight w:val="586"/>
        </w:trPr>
        <w:tc>
          <w:tcPr>
            <w:tcW w:w="4585"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rsidR="00B244D4" w:rsidRPr="00025899" w:rsidRDefault="00025899" w:rsidP="0070349C">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bl>
    <w:p w:rsidR="00B244D4" w:rsidRPr="00A83309" w:rsidRDefault="00B244D4" w:rsidP="00A83309">
      <w:pPr>
        <w:rPr>
          <w:rFonts w:ascii="Calibri Light" w:hAnsi="Calibri Light" w:cs="Calibri Light"/>
        </w:rPr>
      </w:pPr>
    </w:p>
    <w:sectPr w:rsidR="00B244D4" w:rsidRPr="00A83309"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0E2C"/>
    <w:rsid w:val="00025899"/>
    <w:rsid w:val="000313AB"/>
    <w:rsid w:val="00041865"/>
    <w:rsid w:val="00044594"/>
    <w:rsid w:val="00053E4B"/>
    <w:rsid w:val="000540DC"/>
    <w:rsid w:val="00060A25"/>
    <w:rsid w:val="000611B0"/>
    <w:rsid w:val="00075A59"/>
    <w:rsid w:val="000843BB"/>
    <w:rsid w:val="00093278"/>
    <w:rsid w:val="00094899"/>
    <w:rsid w:val="000A7298"/>
    <w:rsid w:val="000A7858"/>
    <w:rsid w:val="000B10E5"/>
    <w:rsid w:val="000B66A1"/>
    <w:rsid w:val="000D2405"/>
    <w:rsid w:val="000F4F4A"/>
    <w:rsid w:val="000F6DD7"/>
    <w:rsid w:val="00103580"/>
    <w:rsid w:val="00123271"/>
    <w:rsid w:val="001321D2"/>
    <w:rsid w:val="00150697"/>
    <w:rsid w:val="001653B2"/>
    <w:rsid w:val="00182C49"/>
    <w:rsid w:val="00194D7A"/>
    <w:rsid w:val="00195DBC"/>
    <w:rsid w:val="00196752"/>
    <w:rsid w:val="001A07AC"/>
    <w:rsid w:val="001B65AA"/>
    <w:rsid w:val="001C081B"/>
    <w:rsid w:val="001D1EBF"/>
    <w:rsid w:val="001D42DB"/>
    <w:rsid w:val="001E6A5C"/>
    <w:rsid w:val="00201B75"/>
    <w:rsid w:val="00204C85"/>
    <w:rsid w:val="00207BE4"/>
    <w:rsid w:val="00225EE6"/>
    <w:rsid w:val="00231FAB"/>
    <w:rsid w:val="00232FAD"/>
    <w:rsid w:val="002350DC"/>
    <w:rsid w:val="002427EE"/>
    <w:rsid w:val="00257896"/>
    <w:rsid w:val="00267A7A"/>
    <w:rsid w:val="0028084C"/>
    <w:rsid w:val="00290128"/>
    <w:rsid w:val="002975CF"/>
    <w:rsid w:val="00297C0E"/>
    <w:rsid w:val="002B1715"/>
    <w:rsid w:val="002B4673"/>
    <w:rsid w:val="002B7E88"/>
    <w:rsid w:val="002C20DB"/>
    <w:rsid w:val="002D4646"/>
    <w:rsid w:val="002D5293"/>
    <w:rsid w:val="002E154D"/>
    <w:rsid w:val="003015B8"/>
    <w:rsid w:val="00304B58"/>
    <w:rsid w:val="003079A7"/>
    <w:rsid w:val="0031729B"/>
    <w:rsid w:val="003257CF"/>
    <w:rsid w:val="00355764"/>
    <w:rsid w:val="0037171D"/>
    <w:rsid w:val="0037367C"/>
    <w:rsid w:val="00382D33"/>
    <w:rsid w:val="00396492"/>
    <w:rsid w:val="003A32AE"/>
    <w:rsid w:val="003A79FD"/>
    <w:rsid w:val="003C0F67"/>
    <w:rsid w:val="003D3A19"/>
    <w:rsid w:val="003F2BC7"/>
    <w:rsid w:val="00404508"/>
    <w:rsid w:val="0040798A"/>
    <w:rsid w:val="00426EDF"/>
    <w:rsid w:val="00427201"/>
    <w:rsid w:val="00442AD9"/>
    <w:rsid w:val="00444158"/>
    <w:rsid w:val="00460464"/>
    <w:rsid w:val="00465455"/>
    <w:rsid w:val="00480AF4"/>
    <w:rsid w:val="00481378"/>
    <w:rsid w:val="00482F4E"/>
    <w:rsid w:val="00490B06"/>
    <w:rsid w:val="004A5228"/>
    <w:rsid w:val="004B6581"/>
    <w:rsid w:val="004B6D0A"/>
    <w:rsid w:val="004C1742"/>
    <w:rsid w:val="004C5308"/>
    <w:rsid w:val="004D2A9A"/>
    <w:rsid w:val="004D399D"/>
    <w:rsid w:val="004E47F2"/>
    <w:rsid w:val="004F23D3"/>
    <w:rsid w:val="00503589"/>
    <w:rsid w:val="00503A07"/>
    <w:rsid w:val="00506422"/>
    <w:rsid w:val="00510B1A"/>
    <w:rsid w:val="0051749A"/>
    <w:rsid w:val="00546A26"/>
    <w:rsid w:val="00547EA0"/>
    <w:rsid w:val="005611E9"/>
    <w:rsid w:val="00562D4E"/>
    <w:rsid w:val="005714CB"/>
    <w:rsid w:val="00576A29"/>
    <w:rsid w:val="00576DDC"/>
    <w:rsid w:val="00576F3B"/>
    <w:rsid w:val="00580597"/>
    <w:rsid w:val="005F719B"/>
    <w:rsid w:val="006010D7"/>
    <w:rsid w:val="006016DD"/>
    <w:rsid w:val="006065D0"/>
    <w:rsid w:val="00620A30"/>
    <w:rsid w:val="00652B50"/>
    <w:rsid w:val="00654F9B"/>
    <w:rsid w:val="00661C46"/>
    <w:rsid w:val="00666A37"/>
    <w:rsid w:val="00682F4A"/>
    <w:rsid w:val="00691030"/>
    <w:rsid w:val="006968CB"/>
    <w:rsid w:val="006A25C7"/>
    <w:rsid w:val="006A44B2"/>
    <w:rsid w:val="006C1452"/>
    <w:rsid w:val="006D4C52"/>
    <w:rsid w:val="006E06DB"/>
    <w:rsid w:val="006E36CB"/>
    <w:rsid w:val="006E427B"/>
    <w:rsid w:val="006E5C1D"/>
    <w:rsid w:val="007029FD"/>
    <w:rsid w:val="0070349C"/>
    <w:rsid w:val="00713EF3"/>
    <w:rsid w:val="00715637"/>
    <w:rsid w:val="0072160C"/>
    <w:rsid w:val="007374F3"/>
    <w:rsid w:val="007701EF"/>
    <w:rsid w:val="00773987"/>
    <w:rsid w:val="00780227"/>
    <w:rsid w:val="007A2BB7"/>
    <w:rsid w:val="007A37AE"/>
    <w:rsid w:val="007A5FE8"/>
    <w:rsid w:val="007A6FEA"/>
    <w:rsid w:val="007B0F99"/>
    <w:rsid w:val="007B3D2A"/>
    <w:rsid w:val="007B7ED2"/>
    <w:rsid w:val="007C4F4C"/>
    <w:rsid w:val="007D61D0"/>
    <w:rsid w:val="007E346A"/>
    <w:rsid w:val="007E4EA2"/>
    <w:rsid w:val="007E7D39"/>
    <w:rsid w:val="008019C8"/>
    <w:rsid w:val="0081480D"/>
    <w:rsid w:val="008246E0"/>
    <w:rsid w:val="00824E94"/>
    <w:rsid w:val="0084315D"/>
    <w:rsid w:val="00852535"/>
    <w:rsid w:val="00853195"/>
    <w:rsid w:val="0087492E"/>
    <w:rsid w:val="00880FDF"/>
    <w:rsid w:val="00881BF9"/>
    <w:rsid w:val="00883040"/>
    <w:rsid w:val="008969B9"/>
    <w:rsid w:val="008A5479"/>
    <w:rsid w:val="008B235C"/>
    <w:rsid w:val="008B37D3"/>
    <w:rsid w:val="008B3A26"/>
    <w:rsid w:val="008C184A"/>
    <w:rsid w:val="008C6552"/>
    <w:rsid w:val="009053A6"/>
    <w:rsid w:val="00905B4B"/>
    <w:rsid w:val="009133B3"/>
    <w:rsid w:val="009149B1"/>
    <w:rsid w:val="0092000B"/>
    <w:rsid w:val="009417E3"/>
    <w:rsid w:val="009438E5"/>
    <w:rsid w:val="00944113"/>
    <w:rsid w:val="0094697E"/>
    <w:rsid w:val="00950E2C"/>
    <w:rsid w:val="00953BDA"/>
    <w:rsid w:val="00953FCA"/>
    <w:rsid w:val="00954BDD"/>
    <w:rsid w:val="0097149C"/>
    <w:rsid w:val="009865B6"/>
    <w:rsid w:val="00990413"/>
    <w:rsid w:val="0099149C"/>
    <w:rsid w:val="009A697F"/>
    <w:rsid w:val="009A7C4E"/>
    <w:rsid w:val="009B440F"/>
    <w:rsid w:val="009C4A29"/>
    <w:rsid w:val="009D23F1"/>
    <w:rsid w:val="009E13FE"/>
    <w:rsid w:val="009E1F6D"/>
    <w:rsid w:val="009F76B2"/>
    <w:rsid w:val="00A0413C"/>
    <w:rsid w:val="00A14C17"/>
    <w:rsid w:val="00A1567A"/>
    <w:rsid w:val="00A30BE8"/>
    <w:rsid w:val="00A376BE"/>
    <w:rsid w:val="00A43B24"/>
    <w:rsid w:val="00A6110B"/>
    <w:rsid w:val="00A6659D"/>
    <w:rsid w:val="00A714B9"/>
    <w:rsid w:val="00A80C07"/>
    <w:rsid w:val="00A83309"/>
    <w:rsid w:val="00AA7189"/>
    <w:rsid w:val="00AB5E97"/>
    <w:rsid w:val="00AE27B6"/>
    <w:rsid w:val="00B031EA"/>
    <w:rsid w:val="00B067E5"/>
    <w:rsid w:val="00B13B56"/>
    <w:rsid w:val="00B158B1"/>
    <w:rsid w:val="00B244D4"/>
    <w:rsid w:val="00B25D40"/>
    <w:rsid w:val="00B352D9"/>
    <w:rsid w:val="00B5177B"/>
    <w:rsid w:val="00B75102"/>
    <w:rsid w:val="00B83FA1"/>
    <w:rsid w:val="00B90285"/>
    <w:rsid w:val="00B912EE"/>
    <w:rsid w:val="00B92B66"/>
    <w:rsid w:val="00B92B6B"/>
    <w:rsid w:val="00BA46C7"/>
    <w:rsid w:val="00BA65C2"/>
    <w:rsid w:val="00BC02EC"/>
    <w:rsid w:val="00BC388F"/>
    <w:rsid w:val="00BD4E75"/>
    <w:rsid w:val="00BE6F9C"/>
    <w:rsid w:val="00BF5E43"/>
    <w:rsid w:val="00BF615F"/>
    <w:rsid w:val="00C02B47"/>
    <w:rsid w:val="00C05AC5"/>
    <w:rsid w:val="00C07731"/>
    <w:rsid w:val="00C104A7"/>
    <w:rsid w:val="00C12030"/>
    <w:rsid w:val="00C14366"/>
    <w:rsid w:val="00C17B11"/>
    <w:rsid w:val="00C26294"/>
    <w:rsid w:val="00C42A12"/>
    <w:rsid w:val="00C47278"/>
    <w:rsid w:val="00C50E9F"/>
    <w:rsid w:val="00C61631"/>
    <w:rsid w:val="00C61D66"/>
    <w:rsid w:val="00C62D16"/>
    <w:rsid w:val="00C743E0"/>
    <w:rsid w:val="00C76D45"/>
    <w:rsid w:val="00C86E1F"/>
    <w:rsid w:val="00C91DDA"/>
    <w:rsid w:val="00C951A6"/>
    <w:rsid w:val="00CA149B"/>
    <w:rsid w:val="00CA69AB"/>
    <w:rsid w:val="00CC0F0E"/>
    <w:rsid w:val="00CC1CFC"/>
    <w:rsid w:val="00CD6F22"/>
    <w:rsid w:val="00CE16A2"/>
    <w:rsid w:val="00CF4B5F"/>
    <w:rsid w:val="00CF4F9F"/>
    <w:rsid w:val="00CF7AC2"/>
    <w:rsid w:val="00D028A6"/>
    <w:rsid w:val="00D229FC"/>
    <w:rsid w:val="00D32200"/>
    <w:rsid w:val="00D3460A"/>
    <w:rsid w:val="00D416E3"/>
    <w:rsid w:val="00D7054B"/>
    <w:rsid w:val="00D740DF"/>
    <w:rsid w:val="00D83D02"/>
    <w:rsid w:val="00D95B14"/>
    <w:rsid w:val="00DA2A0B"/>
    <w:rsid w:val="00DA765D"/>
    <w:rsid w:val="00DB1DF7"/>
    <w:rsid w:val="00DB2B79"/>
    <w:rsid w:val="00DC723B"/>
    <w:rsid w:val="00DC7775"/>
    <w:rsid w:val="00DD0166"/>
    <w:rsid w:val="00DD20E4"/>
    <w:rsid w:val="00DD6682"/>
    <w:rsid w:val="00DE2EC3"/>
    <w:rsid w:val="00DF07A2"/>
    <w:rsid w:val="00DF4B61"/>
    <w:rsid w:val="00E03957"/>
    <w:rsid w:val="00E11DBB"/>
    <w:rsid w:val="00E16C07"/>
    <w:rsid w:val="00E21DE1"/>
    <w:rsid w:val="00E27B8D"/>
    <w:rsid w:val="00E27BA8"/>
    <w:rsid w:val="00E35DB1"/>
    <w:rsid w:val="00E362D7"/>
    <w:rsid w:val="00E36826"/>
    <w:rsid w:val="00E5189B"/>
    <w:rsid w:val="00E71578"/>
    <w:rsid w:val="00E83761"/>
    <w:rsid w:val="00E9766F"/>
    <w:rsid w:val="00EA2365"/>
    <w:rsid w:val="00EA37FC"/>
    <w:rsid w:val="00EB11A2"/>
    <w:rsid w:val="00EB2B49"/>
    <w:rsid w:val="00EB5082"/>
    <w:rsid w:val="00EC1C65"/>
    <w:rsid w:val="00EC518D"/>
    <w:rsid w:val="00EC7B1C"/>
    <w:rsid w:val="00ED2FAB"/>
    <w:rsid w:val="00ED7626"/>
    <w:rsid w:val="00EE1609"/>
    <w:rsid w:val="00EE17B9"/>
    <w:rsid w:val="00EE1935"/>
    <w:rsid w:val="00EE4EB6"/>
    <w:rsid w:val="00EF0566"/>
    <w:rsid w:val="00EF655D"/>
    <w:rsid w:val="00F15670"/>
    <w:rsid w:val="00F23B32"/>
    <w:rsid w:val="00F25F7B"/>
    <w:rsid w:val="00F270C3"/>
    <w:rsid w:val="00F36E26"/>
    <w:rsid w:val="00F44F73"/>
    <w:rsid w:val="00F5068A"/>
    <w:rsid w:val="00F54875"/>
    <w:rsid w:val="00F64BC9"/>
    <w:rsid w:val="00F81D7D"/>
    <w:rsid w:val="00F90250"/>
    <w:rsid w:val="00F90C82"/>
    <w:rsid w:val="00F91916"/>
    <w:rsid w:val="00F9712C"/>
    <w:rsid w:val="00F97280"/>
    <w:rsid w:val="00FA5CD6"/>
    <w:rsid w:val="00FB1797"/>
    <w:rsid w:val="00FB48F2"/>
    <w:rsid w:val="00FD1AD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evidence/Pages/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6%20Strategic%20Establish%20Learning%20Culture%20and%20Environ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4%20Strategic%20Review%20Analyze%20and%20Apply%20Data.pdf" TargetMode="External"/><Relationship Id="rId5" Type="http://schemas.openxmlformats.org/officeDocument/2006/relationships/customXml" Target="../customXml/item5.xml"/><Relationship Id="rId15" Type="http://schemas.openxmlformats.org/officeDocument/2006/relationships/hyperlink" Target="https://education.ky.gov/school/evidence/Pages/default.aspx" TargetMode="External"/><Relationship Id="rId10" Type="http://schemas.openxmlformats.org/officeDocument/2006/relationships/hyperlink" Target="https://education.ky.gov/school/csip/Documents/KCWP%203%20Strategic%20Design%20and%20Deliver%20Assessment%20Litera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Documents/Documenting%20Evidence%20Under%20ES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KYED-380-255</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https://education.ky.gov/school/csip/_layouts/15/DocIdRedir.aspx?ID=KYED-380-255</Url>
      <Description>KYED-380-255</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2.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271EC6-989A-4979-8B0E-CA663F6C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Lewis, Lisa</cp:lastModifiedBy>
  <cp:revision>2</cp:revision>
  <cp:lastPrinted>2019-02-06T14:27:00Z</cp:lastPrinted>
  <dcterms:created xsi:type="dcterms:W3CDTF">2021-04-06T17:16:00Z</dcterms:created>
  <dcterms:modified xsi:type="dcterms:W3CDTF">2021-04-06T17:16:00Z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